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E97" w:rsidRPr="002042C6" w:rsidRDefault="007B5E97" w:rsidP="007B5E97">
      <w:pPr>
        <w:autoSpaceDE w:val="0"/>
        <w:autoSpaceDN w:val="0"/>
        <w:adjustRightInd w:val="0"/>
        <w:spacing w:after="0"/>
        <w:rPr>
          <w:rFonts w:cstheme="minorHAnsi"/>
          <w:b/>
          <w:bCs/>
          <w:sz w:val="20"/>
          <w:szCs w:val="20"/>
        </w:rPr>
      </w:pPr>
      <w:r w:rsidRPr="0080338A">
        <w:t>Numer sprawy:</w:t>
      </w:r>
      <w:r w:rsidRPr="0080338A">
        <w:tab/>
        <w:t xml:space="preserve"> ZZP.261.S.0</w:t>
      </w:r>
      <w:r>
        <w:t>9</w:t>
      </w:r>
      <w:r w:rsidRPr="0080338A">
        <w:t>.2018</w:t>
      </w:r>
      <w:r>
        <w:tab/>
      </w:r>
      <w:r>
        <w:tab/>
      </w:r>
      <w:r>
        <w:tab/>
      </w:r>
      <w:r>
        <w:tab/>
      </w:r>
      <w:r>
        <w:tab/>
        <w:t>załącznik nr 1b do ogłoszenia</w:t>
      </w:r>
    </w:p>
    <w:p w:rsidR="007B5E97" w:rsidRDefault="007B5E97" w:rsidP="007B5E9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B5E97" w:rsidRDefault="007B5E97" w:rsidP="007B5E97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</w:rPr>
      </w:pPr>
    </w:p>
    <w:p w:rsidR="007100A3" w:rsidRDefault="007B5E97" w:rsidP="007B5E97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Zadanie</w:t>
      </w:r>
      <w:r w:rsidRPr="002042C6">
        <w:rPr>
          <w:rFonts w:eastAsia="Times New Roman" w:cstheme="minorHAnsi"/>
          <w:b/>
          <w:sz w:val="20"/>
          <w:szCs w:val="20"/>
          <w:u w:val="single"/>
        </w:rPr>
        <w:t xml:space="preserve"> </w:t>
      </w:r>
      <w:r>
        <w:rPr>
          <w:rFonts w:eastAsia="Times New Roman" w:cstheme="minorHAnsi"/>
          <w:b/>
          <w:sz w:val="20"/>
          <w:szCs w:val="20"/>
          <w:u w:val="single"/>
        </w:rPr>
        <w:t>2</w:t>
      </w:r>
      <w:r w:rsidRPr="002042C6">
        <w:rPr>
          <w:rFonts w:eastAsia="Times New Roman" w:cstheme="minorHAnsi"/>
          <w:b/>
          <w:sz w:val="20"/>
          <w:szCs w:val="20"/>
          <w:u w:val="single"/>
        </w:rPr>
        <w:t xml:space="preserve"> </w:t>
      </w:r>
      <w:r>
        <w:rPr>
          <w:rFonts w:eastAsia="Times New Roman" w:cstheme="minorHAnsi"/>
          <w:b/>
          <w:sz w:val="20"/>
          <w:szCs w:val="20"/>
          <w:u w:val="single"/>
        </w:rPr>
        <w:t>– WARSZAWA:</w:t>
      </w:r>
    </w:p>
    <w:p w:rsidR="007B5E97" w:rsidRPr="007B5E97" w:rsidRDefault="007B5E97" w:rsidP="007B5E9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0B4D45" w:rsidRDefault="000B4D45" w:rsidP="000B4D45">
      <w:pPr>
        <w:autoSpaceDE w:val="0"/>
        <w:autoSpaceDN w:val="0"/>
        <w:adjustRightInd w:val="0"/>
        <w:spacing w:after="0"/>
        <w:jc w:val="right"/>
        <w:rPr>
          <w:rFonts w:asciiTheme="minorBidi" w:hAnsiTheme="minorBidi"/>
          <w:b/>
          <w:bCs/>
          <w:sz w:val="20"/>
          <w:szCs w:val="20"/>
        </w:rPr>
      </w:pPr>
    </w:p>
    <w:p w:rsidR="007B5E97" w:rsidRDefault="007B5E97" w:rsidP="007B5E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042C6">
        <w:rPr>
          <w:rFonts w:cstheme="minorHAnsi"/>
          <w:b/>
          <w:sz w:val="20"/>
          <w:szCs w:val="20"/>
        </w:rPr>
        <w:t xml:space="preserve">Lokalizacja Polskiego Wydawnictwa Muzycznego: </w:t>
      </w:r>
    </w:p>
    <w:p w:rsidR="007B5E97" w:rsidRPr="007B5E97" w:rsidRDefault="007B5E97" w:rsidP="007B5E9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B5E97">
        <w:rPr>
          <w:rFonts w:cstheme="minorHAnsi"/>
          <w:sz w:val="20"/>
          <w:szCs w:val="20"/>
        </w:rPr>
        <w:t>ul. Fredry 8, Warszawa 00-097</w:t>
      </w:r>
    </w:p>
    <w:p w:rsidR="000B4D45" w:rsidRDefault="000B4D45" w:rsidP="000B4D45">
      <w:pPr>
        <w:autoSpaceDE w:val="0"/>
        <w:autoSpaceDN w:val="0"/>
        <w:adjustRightInd w:val="0"/>
        <w:spacing w:after="0"/>
        <w:jc w:val="right"/>
        <w:rPr>
          <w:rFonts w:asciiTheme="minorBidi" w:hAnsiTheme="minorBidi"/>
          <w:b/>
          <w:bCs/>
          <w:sz w:val="20"/>
          <w:szCs w:val="20"/>
        </w:rPr>
      </w:pPr>
    </w:p>
    <w:p w:rsidR="00B74196" w:rsidRPr="000A50BC" w:rsidRDefault="00B74196" w:rsidP="000B4D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rPr>
          <w:rFonts w:asciiTheme="minorBidi" w:hAnsiTheme="minorBidi"/>
          <w:b/>
          <w:bCs/>
          <w:sz w:val="20"/>
          <w:szCs w:val="20"/>
        </w:rPr>
      </w:pPr>
      <w:r w:rsidRPr="000A50BC">
        <w:rPr>
          <w:rFonts w:asciiTheme="minorBidi" w:hAnsiTheme="minorBidi"/>
          <w:b/>
          <w:bCs/>
          <w:sz w:val="20"/>
          <w:szCs w:val="20"/>
        </w:rPr>
        <w:t>OPIS PRZEDMIOTU ZAM</w:t>
      </w:r>
      <w:r w:rsidR="000B4D45">
        <w:rPr>
          <w:rFonts w:asciiTheme="minorBidi" w:hAnsiTheme="minorBidi"/>
          <w:b/>
          <w:bCs/>
          <w:sz w:val="20"/>
          <w:szCs w:val="20"/>
        </w:rPr>
        <w:t>Ó</w:t>
      </w:r>
      <w:r w:rsidRPr="000A50BC">
        <w:rPr>
          <w:rFonts w:asciiTheme="minorBidi" w:hAnsiTheme="minorBidi"/>
          <w:b/>
          <w:bCs/>
          <w:sz w:val="20"/>
          <w:szCs w:val="20"/>
        </w:rPr>
        <w:t>WIENIA</w:t>
      </w:r>
    </w:p>
    <w:p w:rsidR="00B74196" w:rsidRDefault="00B74196" w:rsidP="00D506D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sz w:val="20"/>
          <w:szCs w:val="20"/>
        </w:rPr>
      </w:pPr>
      <w:r w:rsidRPr="00D506D8">
        <w:rPr>
          <w:rFonts w:asciiTheme="minorBidi" w:hAnsiTheme="minorBidi"/>
          <w:sz w:val="20"/>
          <w:szCs w:val="20"/>
        </w:rPr>
        <w:t>Przedmiotem zamówienia jest świadczenie usług pocztowych w obrocie krajowym</w:t>
      </w:r>
      <w:r w:rsidR="00CC2B4B" w:rsidRPr="00D506D8">
        <w:rPr>
          <w:rFonts w:asciiTheme="minorBidi" w:hAnsiTheme="minorBidi"/>
          <w:sz w:val="20"/>
          <w:szCs w:val="20"/>
        </w:rPr>
        <w:t xml:space="preserve"> </w:t>
      </w:r>
      <w:r w:rsidRPr="00D506D8">
        <w:rPr>
          <w:rFonts w:asciiTheme="minorBidi" w:hAnsiTheme="minorBidi"/>
          <w:sz w:val="20"/>
          <w:szCs w:val="20"/>
        </w:rPr>
        <w:t>i zagranicznym przez Wykonawcę – Operatora pocztowego w zakresie przyjmowania,</w:t>
      </w:r>
      <w:r w:rsidR="00CC2B4B" w:rsidRPr="00D506D8">
        <w:rPr>
          <w:rFonts w:asciiTheme="minorBidi" w:hAnsiTheme="minorBidi"/>
          <w:sz w:val="20"/>
          <w:szCs w:val="20"/>
        </w:rPr>
        <w:t xml:space="preserve"> </w:t>
      </w:r>
      <w:r w:rsidR="00D506D8">
        <w:rPr>
          <w:rFonts w:asciiTheme="minorBidi" w:hAnsiTheme="minorBidi"/>
          <w:sz w:val="20"/>
          <w:szCs w:val="20"/>
        </w:rPr>
        <w:t>przemieszczania i </w:t>
      </w:r>
      <w:r w:rsidRPr="00D506D8">
        <w:rPr>
          <w:rFonts w:asciiTheme="minorBidi" w:hAnsiTheme="minorBidi"/>
          <w:sz w:val="20"/>
          <w:szCs w:val="20"/>
        </w:rPr>
        <w:t>doręczania przesyłek pocztowych oraz zwrotu przesyłek niedoręczonych na rzecz</w:t>
      </w:r>
      <w:r w:rsidR="000A50BC" w:rsidRPr="00D506D8">
        <w:rPr>
          <w:rFonts w:asciiTheme="minorBidi" w:hAnsiTheme="minorBidi"/>
          <w:sz w:val="20"/>
          <w:szCs w:val="20"/>
        </w:rPr>
        <w:t xml:space="preserve"> </w:t>
      </w:r>
      <w:r w:rsidR="00D506D8" w:rsidRPr="00D506D8">
        <w:rPr>
          <w:rFonts w:asciiTheme="minorBidi" w:hAnsiTheme="minorBidi"/>
          <w:sz w:val="20"/>
          <w:szCs w:val="20"/>
        </w:rPr>
        <w:t>Polskiego Wydawnictwa Muzycznego, przy</w:t>
      </w:r>
      <w:r w:rsidR="00F63F70">
        <w:rPr>
          <w:rFonts w:asciiTheme="minorBidi" w:hAnsiTheme="minorBidi"/>
          <w:sz w:val="20"/>
          <w:szCs w:val="20"/>
        </w:rPr>
        <w:t xml:space="preserve"> ul. Fredry 8, 00-097 w Warszawie</w:t>
      </w:r>
    </w:p>
    <w:p w:rsidR="006519D7" w:rsidRPr="00461569" w:rsidRDefault="006519D7" w:rsidP="00A20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sz w:val="20"/>
          <w:szCs w:val="20"/>
        </w:rPr>
      </w:pPr>
      <w:r w:rsidRPr="00461569">
        <w:rPr>
          <w:rFonts w:asciiTheme="minorBidi" w:hAnsiTheme="minorBidi"/>
          <w:sz w:val="20"/>
          <w:szCs w:val="20"/>
        </w:rPr>
        <w:t>Świadczenie usłu</w:t>
      </w:r>
      <w:r>
        <w:rPr>
          <w:rFonts w:asciiTheme="minorBidi" w:hAnsiTheme="minorBidi"/>
          <w:sz w:val="20"/>
          <w:szCs w:val="20"/>
        </w:rPr>
        <w:t xml:space="preserve">g pocztowych będzie polegało na: </w:t>
      </w:r>
    </w:p>
    <w:p w:rsidR="006519D7" w:rsidRPr="00D506D8" w:rsidRDefault="006519D7" w:rsidP="00651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461569">
        <w:rPr>
          <w:rFonts w:asciiTheme="minorBidi" w:hAnsiTheme="minorBidi"/>
          <w:sz w:val="20"/>
          <w:szCs w:val="20"/>
        </w:rPr>
        <w:t xml:space="preserve">przyjmowaniu, przemieszczaniu i doręczaniu przesyłek </w:t>
      </w:r>
      <w:r>
        <w:rPr>
          <w:rFonts w:asciiTheme="minorBidi" w:hAnsiTheme="minorBidi"/>
          <w:sz w:val="20"/>
          <w:szCs w:val="20"/>
        </w:rPr>
        <w:t>listowych o wadze do 2</w:t>
      </w:r>
      <w:r w:rsidRPr="00D506D8">
        <w:rPr>
          <w:rFonts w:asciiTheme="minorBidi" w:hAnsiTheme="minorBidi"/>
          <w:sz w:val="20"/>
          <w:szCs w:val="20"/>
        </w:rPr>
        <w:t>000 g (gabaryt A i B)</w:t>
      </w:r>
      <w:r>
        <w:rPr>
          <w:rFonts w:asciiTheme="minorBidi" w:hAnsiTheme="minorBidi"/>
          <w:sz w:val="20"/>
          <w:szCs w:val="20"/>
        </w:rPr>
        <w:t xml:space="preserve"> </w:t>
      </w:r>
      <w:r w:rsidRPr="00461569">
        <w:rPr>
          <w:rFonts w:asciiTheme="minorBidi" w:hAnsiTheme="minorBidi"/>
          <w:sz w:val="20"/>
          <w:szCs w:val="20"/>
        </w:rPr>
        <w:t>w obrocie krajowy</w:t>
      </w:r>
      <w:r>
        <w:rPr>
          <w:rFonts w:asciiTheme="minorBidi" w:hAnsiTheme="minorBidi"/>
          <w:sz w:val="20"/>
          <w:szCs w:val="20"/>
        </w:rPr>
        <w:t>m i zagranicznym tj.</w:t>
      </w:r>
      <w:r w:rsidRPr="00D506D8">
        <w:rPr>
          <w:rFonts w:asciiTheme="minorBidi" w:hAnsiTheme="minorBidi"/>
          <w:sz w:val="20"/>
          <w:szCs w:val="20"/>
        </w:rPr>
        <w:t>:</w:t>
      </w:r>
    </w:p>
    <w:p w:rsidR="006519D7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z</w:t>
      </w:r>
      <w:r w:rsidRPr="00D506D8">
        <w:rPr>
          <w:rFonts w:asciiTheme="minorBidi" w:hAnsiTheme="minorBidi"/>
          <w:sz w:val="20"/>
          <w:szCs w:val="20"/>
        </w:rPr>
        <w:t>wykł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– przesyłka nierejestrowana niebędąca przesyłką najszybszej kategorii,</w:t>
      </w:r>
    </w:p>
    <w:p w:rsidR="006519D7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z</w:t>
      </w:r>
      <w:r w:rsidRPr="00D506D8">
        <w:rPr>
          <w:rFonts w:asciiTheme="minorBidi" w:hAnsiTheme="minorBidi"/>
          <w:sz w:val="20"/>
          <w:szCs w:val="20"/>
        </w:rPr>
        <w:t>wykł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priorytetow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– przesyłka nierejestrowana najszybszej kategorii,</w:t>
      </w:r>
    </w:p>
    <w:p w:rsidR="006519D7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p</w:t>
      </w:r>
      <w:r w:rsidRPr="00D506D8">
        <w:rPr>
          <w:rFonts w:asciiTheme="minorBidi" w:hAnsiTheme="minorBidi"/>
          <w:sz w:val="20"/>
          <w:szCs w:val="20"/>
        </w:rPr>
        <w:t>olecon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– przesyłka rejestrowana, przemieszczana i doręczana w sposób zabezpieczający</w:t>
      </w:r>
      <w:r>
        <w:rPr>
          <w:rFonts w:asciiTheme="minorBidi" w:hAnsiTheme="minorBidi"/>
          <w:sz w:val="20"/>
          <w:szCs w:val="20"/>
        </w:rPr>
        <w:t xml:space="preserve"> </w:t>
      </w:r>
      <w:r w:rsidRPr="00D506D8">
        <w:rPr>
          <w:rFonts w:asciiTheme="minorBidi" w:hAnsiTheme="minorBidi"/>
          <w:sz w:val="20"/>
          <w:szCs w:val="20"/>
        </w:rPr>
        <w:t>ją przed utratą, ubytkiem zawartości lub uszkodzeniem,</w:t>
      </w:r>
    </w:p>
    <w:p w:rsidR="006519D7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p</w:t>
      </w:r>
      <w:r w:rsidRPr="00D506D8">
        <w:rPr>
          <w:rFonts w:asciiTheme="minorBidi" w:hAnsiTheme="minorBidi"/>
          <w:sz w:val="20"/>
          <w:szCs w:val="20"/>
        </w:rPr>
        <w:t>olecon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priorytetow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– przesyłka rejestrowana najszybszej kategorii, przemieszczana i</w:t>
      </w:r>
      <w:r>
        <w:rPr>
          <w:rFonts w:asciiTheme="minorBidi" w:hAnsiTheme="minorBidi"/>
          <w:sz w:val="20"/>
          <w:szCs w:val="20"/>
        </w:rPr>
        <w:t xml:space="preserve"> </w:t>
      </w:r>
      <w:r w:rsidRPr="00D506D8">
        <w:rPr>
          <w:rFonts w:asciiTheme="minorBidi" w:hAnsiTheme="minorBidi"/>
          <w:sz w:val="20"/>
          <w:szCs w:val="20"/>
        </w:rPr>
        <w:t>doręczana w sposób zabezpieczający ją przed utratą, ubytkiem zawartości lub uszkodzeniem,</w:t>
      </w:r>
    </w:p>
    <w:p w:rsidR="006519D7" w:rsidRDefault="006519D7" w:rsidP="006519D7">
      <w:pPr>
        <w:pStyle w:val="Akapitzlist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p</w:t>
      </w:r>
      <w:r w:rsidRPr="00D506D8">
        <w:rPr>
          <w:rFonts w:asciiTheme="minorBidi" w:hAnsiTheme="minorBidi"/>
          <w:sz w:val="20"/>
          <w:szCs w:val="20"/>
        </w:rPr>
        <w:t>olecon</w:t>
      </w:r>
      <w:r>
        <w:rPr>
          <w:rFonts w:asciiTheme="minorBidi" w:hAnsiTheme="minorBidi"/>
          <w:sz w:val="20"/>
          <w:szCs w:val="20"/>
        </w:rPr>
        <w:t>ych ze zwrotnym potwierdz</w:t>
      </w:r>
      <w:r w:rsidRPr="00D506D8">
        <w:rPr>
          <w:rFonts w:asciiTheme="minorBidi" w:hAnsiTheme="minorBidi"/>
          <w:sz w:val="20"/>
          <w:szCs w:val="20"/>
        </w:rPr>
        <w:t>eniem odbioru (ZPO) – przesyłka rejestrowana, przyjęta za</w:t>
      </w:r>
      <w:r>
        <w:rPr>
          <w:rFonts w:asciiTheme="minorBidi" w:hAnsiTheme="minorBidi"/>
          <w:sz w:val="20"/>
          <w:szCs w:val="20"/>
        </w:rPr>
        <w:t xml:space="preserve"> </w:t>
      </w:r>
      <w:r w:rsidRPr="00D506D8">
        <w:rPr>
          <w:rFonts w:asciiTheme="minorBidi" w:hAnsiTheme="minorBidi"/>
          <w:sz w:val="20"/>
          <w:szCs w:val="20"/>
        </w:rPr>
        <w:t>potwierdzeniem nadania i doręczona za pokwitowaniem odbioru,</w:t>
      </w:r>
    </w:p>
    <w:p w:rsidR="006519D7" w:rsidRPr="005A5F85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p</w:t>
      </w:r>
      <w:r w:rsidRPr="00D506D8">
        <w:rPr>
          <w:rFonts w:asciiTheme="minorBidi" w:hAnsiTheme="minorBidi"/>
          <w:sz w:val="20"/>
          <w:szCs w:val="20"/>
        </w:rPr>
        <w:t>olecon</w:t>
      </w:r>
      <w:r>
        <w:rPr>
          <w:rFonts w:asciiTheme="minorBidi" w:hAnsiTheme="minorBidi"/>
          <w:sz w:val="20"/>
          <w:szCs w:val="20"/>
        </w:rPr>
        <w:t>ych</w:t>
      </w:r>
      <w:r w:rsidRPr="00D506D8">
        <w:rPr>
          <w:rFonts w:asciiTheme="minorBidi" w:hAnsiTheme="minorBidi"/>
          <w:sz w:val="20"/>
          <w:szCs w:val="20"/>
        </w:rPr>
        <w:t xml:space="preserve"> priorytetowe ze zwrotnym </w:t>
      </w:r>
      <w:r>
        <w:rPr>
          <w:rFonts w:asciiTheme="minorBidi" w:hAnsiTheme="minorBidi"/>
          <w:sz w:val="20"/>
          <w:szCs w:val="20"/>
        </w:rPr>
        <w:t>potwierdz</w:t>
      </w:r>
      <w:r w:rsidRPr="00D506D8">
        <w:rPr>
          <w:rFonts w:asciiTheme="minorBidi" w:hAnsiTheme="minorBidi"/>
          <w:sz w:val="20"/>
          <w:szCs w:val="20"/>
        </w:rPr>
        <w:t xml:space="preserve">eniem odbioru (ZPO) </w:t>
      </w:r>
      <w:r>
        <w:rPr>
          <w:rFonts w:asciiTheme="minorBidi" w:hAnsiTheme="minorBidi"/>
          <w:sz w:val="20"/>
          <w:szCs w:val="20"/>
        </w:rPr>
        <w:t>–</w:t>
      </w:r>
      <w:r w:rsidRPr="00D506D8">
        <w:rPr>
          <w:rFonts w:asciiTheme="minorBidi" w:hAnsiTheme="minorBidi"/>
          <w:sz w:val="20"/>
          <w:szCs w:val="20"/>
        </w:rPr>
        <w:t xml:space="preserve"> przesyłka</w:t>
      </w:r>
      <w:r>
        <w:rPr>
          <w:rFonts w:asciiTheme="minorBidi" w:hAnsiTheme="minorBidi"/>
          <w:sz w:val="20"/>
          <w:szCs w:val="20"/>
        </w:rPr>
        <w:t xml:space="preserve"> r</w:t>
      </w:r>
      <w:r w:rsidRPr="005A5F85">
        <w:rPr>
          <w:rFonts w:asciiTheme="minorBidi" w:hAnsiTheme="minorBidi"/>
          <w:sz w:val="20"/>
          <w:szCs w:val="20"/>
        </w:rPr>
        <w:t>ej</w:t>
      </w:r>
      <w:r>
        <w:rPr>
          <w:rFonts w:asciiTheme="minorBidi" w:hAnsiTheme="minorBidi"/>
          <w:sz w:val="20"/>
          <w:szCs w:val="20"/>
        </w:rPr>
        <w:t>estrowana najszybszej kategorii</w:t>
      </w:r>
      <w:r w:rsidRPr="005A5F85">
        <w:rPr>
          <w:rFonts w:asciiTheme="minorBidi" w:hAnsiTheme="minorBidi"/>
          <w:sz w:val="20"/>
          <w:szCs w:val="20"/>
        </w:rPr>
        <w:t>, przyjęta za potwierdzeniem nadania i doręczona za</w:t>
      </w:r>
      <w:r>
        <w:rPr>
          <w:rFonts w:asciiTheme="minorBidi" w:hAnsiTheme="minorBidi"/>
          <w:sz w:val="20"/>
          <w:szCs w:val="20"/>
        </w:rPr>
        <w:t> </w:t>
      </w:r>
      <w:r w:rsidRPr="005A5F85">
        <w:rPr>
          <w:rFonts w:asciiTheme="minorBidi" w:hAnsiTheme="minorBidi"/>
          <w:sz w:val="20"/>
          <w:szCs w:val="20"/>
        </w:rPr>
        <w:t>pokwitowaniem odbioru</w:t>
      </w:r>
      <w:r>
        <w:rPr>
          <w:rFonts w:asciiTheme="minorBidi" w:hAnsiTheme="minorBidi"/>
          <w:sz w:val="20"/>
          <w:szCs w:val="20"/>
        </w:rPr>
        <w:t>,</w:t>
      </w:r>
    </w:p>
    <w:p w:rsidR="006519D7" w:rsidRDefault="006519D7" w:rsidP="006519D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gdzie: </w:t>
      </w:r>
    </w:p>
    <w:p w:rsidR="006519D7" w:rsidRPr="005A5F85" w:rsidRDefault="006519D7" w:rsidP="006519D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E407ED">
        <w:rPr>
          <w:rFonts w:asciiTheme="minorBidi" w:hAnsiTheme="minorBidi"/>
          <w:b/>
          <w:bCs/>
          <w:sz w:val="20"/>
          <w:szCs w:val="20"/>
        </w:rPr>
        <w:t>Gabaryt A</w:t>
      </w:r>
      <w:r w:rsidRPr="005A5F85">
        <w:rPr>
          <w:rFonts w:asciiTheme="minorBidi" w:hAnsiTheme="minorBidi"/>
          <w:sz w:val="20"/>
          <w:szCs w:val="20"/>
        </w:rPr>
        <w:t xml:space="preserve"> – to przesyłka o wymiarach:</w:t>
      </w:r>
    </w:p>
    <w:p w:rsidR="006519D7" w:rsidRPr="00CC2B4B" w:rsidRDefault="006519D7" w:rsidP="006519D7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CC2B4B">
        <w:rPr>
          <w:rFonts w:asciiTheme="minorBidi" w:hAnsiTheme="minorBidi"/>
          <w:sz w:val="20"/>
          <w:szCs w:val="20"/>
        </w:rPr>
        <w:t>Minimum – wymiary strony adresowej nie mogą być mniejsze ni</w:t>
      </w:r>
      <w:r>
        <w:rPr>
          <w:rFonts w:asciiTheme="minorBidi" w:hAnsiTheme="minorBidi"/>
          <w:sz w:val="20"/>
          <w:szCs w:val="20"/>
        </w:rPr>
        <w:t>ż</w:t>
      </w:r>
      <w:r w:rsidRPr="00CC2B4B">
        <w:rPr>
          <w:rFonts w:asciiTheme="minorBidi" w:hAnsiTheme="minorBidi"/>
          <w:sz w:val="20"/>
          <w:szCs w:val="20"/>
        </w:rPr>
        <w:t xml:space="preserve"> 90 x 140 mm,</w:t>
      </w:r>
    </w:p>
    <w:p w:rsidR="006519D7" w:rsidRPr="00CC2B4B" w:rsidRDefault="006519D7" w:rsidP="006519D7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CC2B4B">
        <w:rPr>
          <w:rFonts w:asciiTheme="minorBidi" w:hAnsiTheme="minorBidi"/>
          <w:sz w:val="20"/>
          <w:szCs w:val="20"/>
        </w:rPr>
        <w:t xml:space="preserve">Maksimum – </w:t>
      </w:r>
      <w:r>
        <w:rPr>
          <w:rFonts w:asciiTheme="minorBidi" w:hAnsiTheme="minorBidi"/>
          <w:sz w:val="20"/>
          <w:szCs w:val="20"/>
        </w:rPr>
        <w:t>ż</w:t>
      </w:r>
      <w:r w:rsidRPr="00CC2B4B">
        <w:rPr>
          <w:rFonts w:asciiTheme="minorBidi" w:hAnsiTheme="minorBidi"/>
          <w:sz w:val="20"/>
          <w:szCs w:val="20"/>
        </w:rPr>
        <w:t>aden z wymiarów nie mo</w:t>
      </w:r>
      <w:r>
        <w:rPr>
          <w:rFonts w:asciiTheme="minorBidi" w:hAnsiTheme="minorBidi"/>
          <w:sz w:val="20"/>
          <w:szCs w:val="20"/>
        </w:rPr>
        <w:t>ż</w:t>
      </w:r>
      <w:r w:rsidRPr="00CC2B4B">
        <w:rPr>
          <w:rFonts w:asciiTheme="minorBidi" w:hAnsiTheme="minorBidi"/>
          <w:sz w:val="20"/>
          <w:szCs w:val="20"/>
        </w:rPr>
        <w:t>e przekroczyć wysokości 20 mm, szerokości 230 mm.</w:t>
      </w:r>
    </w:p>
    <w:p w:rsidR="006519D7" w:rsidRPr="00CC2B4B" w:rsidRDefault="006519D7" w:rsidP="006519D7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E407ED">
        <w:rPr>
          <w:rFonts w:asciiTheme="minorBidi" w:hAnsiTheme="minorBidi"/>
          <w:b/>
          <w:bCs/>
          <w:sz w:val="20"/>
          <w:szCs w:val="20"/>
        </w:rPr>
        <w:t>Gabaryt B</w:t>
      </w:r>
      <w:r w:rsidRPr="00CC2B4B">
        <w:rPr>
          <w:rFonts w:asciiTheme="minorBidi" w:hAnsiTheme="minorBidi"/>
          <w:sz w:val="20"/>
          <w:szCs w:val="20"/>
        </w:rPr>
        <w:t xml:space="preserve"> – to przesyłka o wymiarach:</w:t>
      </w:r>
    </w:p>
    <w:p w:rsidR="006519D7" w:rsidRPr="00CC2B4B" w:rsidRDefault="006519D7" w:rsidP="006519D7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CC2B4B">
        <w:rPr>
          <w:rFonts w:asciiTheme="minorBidi" w:hAnsiTheme="minorBidi"/>
          <w:sz w:val="20"/>
          <w:szCs w:val="20"/>
        </w:rPr>
        <w:t>Minimum – jeżeli choć jeden z wymiarów przekracza wysokość 20 mm lub długość 325 mm</w:t>
      </w:r>
      <w:r>
        <w:rPr>
          <w:rFonts w:asciiTheme="minorBidi" w:hAnsiTheme="minorBidi"/>
          <w:sz w:val="20"/>
          <w:szCs w:val="20"/>
        </w:rPr>
        <w:t xml:space="preserve"> </w:t>
      </w:r>
      <w:r w:rsidRPr="00CC2B4B">
        <w:rPr>
          <w:rFonts w:asciiTheme="minorBidi" w:hAnsiTheme="minorBidi"/>
          <w:sz w:val="20"/>
          <w:szCs w:val="20"/>
        </w:rPr>
        <w:t>lub szerokość 230 mm,</w:t>
      </w:r>
    </w:p>
    <w:p w:rsidR="006519D7" w:rsidRDefault="006519D7" w:rsidP="006519D7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CC2B4B">
        <w:rPr>
          <w:rFonts w:asciiTheme="minorBidi" w:hAnsiTheme="minorBidi"/>
          <w:sz w:val="20"/>
          <w:szCs w:val="20"/>
        </w:rPr>
        <w:t>Maksimum – suma długości, szerokości i wysokości nie mo</w:t>
      </w:r>
      <w:r>
        <w:rPr>
          <w:rFonts w:asciiTheme="minorBidi" w:hAnsiTheme="minorBidi"/>
          <w:sz w:val="20"/>
          <w:szCs w:val="20"/>
        </w:rPr>
        <w:t>ż</w:t>
      </w:r>
      <w:r w:rsidRPr="00CC2B4B">
        <w:rPr>
          <w:rFonts w:asciiTheme="minorBidi" w:hAnsiTheme="minorBidi"/>
          <w:sz w:val="20"/>
          <w:szCs w:val="20"/>
        </w:rPr>
        <w:t>e być większa ni</w:t>
      </w:r>
      <w:r>
        <w:rPr>
          <w:rFonts w:asciiTheme="minorBidi" w:hAnsiTheme="minorBidi"/>
          <w:sz w:val="20"/>
          <w:szCs w:val="20"/>
        </w:rPr>
        <w:t>ż</w:t>
      </w:r>
      <w:r w:rsidRPr="00CC2B4B">
        <w:rPr>
          <w:rFonts w:asciiTheme="minorBidi" w:hAnsiTheme="minorBidi"/>
          <w:sz w:val="20"/>
          <w:szCs w:val="20"/>
        </w:rPr>
        <w:t xml:space="preserve"> 900 mm, przy</w:t>
      </w:r>
      <w:r>
        <w:rPr>
          <w:rFonts w:asciiTheme="minorBidi" w:hAnsiTheme="minorBidi"/>
          <w:sz w:val="20"/>
          <w:szCs w:val="20"/>
        </w:rPr>
        <w:t xml:space="preserve"> </w:t>
      </w:r>
      <w:r w:rsidRPr="00CC2B4B">
        <w:rPr>
          <w:rFonts w:asciiTheme="minorBidi" w:hAnsiTheme="minorBidi"/>
          <w:sz w:val="20"/>
          <w:szCs w:val="20"/>
        </w:rPr>
        <w:t>czym największy z tych wymiarów (długość) nie mo</w:t>
      </w:r>
      <w:r>
        <w:rPr>
          <w:rFonts w:asciiTheme="minorBidi" w:hAnsiTheme="minorBidi"/>
          <w:sz w:val="20"/>
          <w:szCs w:val="20"/>
        </w:rPr>
        <w:t>ż</w:t>
      </w:r>
      <w:r w:rsidRPr="00CC2B4B">
        <w:rPr>
          <w:rFonts w:asciiTheme="minorBidi" w:hAnsiTheme="minorBidi"/>
          <w:sz w:val="20"/>
          <w:szCs w:val="20"/>
        </w:rPr>
        <w:t>e przekroczyć 600 mm.</w:t>
      </w:r>
    </w:p>
    <w:p w:rsidR="006519D7" w:rsidRPr="009C69AC" w:rsidRDefault="006519D7" w:rsidP="00A74752">
      <w:pPr>
        <w:pStyle w:val="Akapitzlist"/>
        <w:numPr>
          <w:ilvl w:val="0"/>
          <w:numId w:val="5"/>
        </w:numPr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p</w:t>
      </w:r>
      <w:r w:rsidRPr="009C69AC">
        <w:rPr>
          <w:rFonts w:asciiTheme="minorBidi" w:hAnsiTheme="minorBidi"/>
          <w:sz w:val="20"/>
          <w:szCs w:val="20"/>
        </w:rPr>
        <w:t>łatny</w:t>
      </w:r>
      <w:r>
        <w:rPr>
          <w:rFonts w:asciiTheme="minorBidi" w:hAnsiTheme="minorBidi"/>
          <w:sz w:val="20"/>
          <w:szCs w:val="20"/>
        </w:rPr>
        <w:t>m odbiorze</w:t>
      </w:r>
      <w:r w:rsidRPr="009C69AC">
        <w:rPr>
          <w:rFonts w:asciiTheme="minorBidi" w:hAnsiTheme="minorBidi"/>
          <w:sz w:val="20"/>
          <w:szCs w:val="20"/>
        </w:rPr>
        <w:t xml:space="preserve"> z miejsca wskazanego przez Zamawiającego</w:t>
      </w:r>
      <w:r>
        <w:rPr>
          <w:rFonts w:asciiTheme="minorBidi" w:hAnsiTheme="minorBidi"/>
          <w:sz w:val="20"/>
          <w:szCs w:val="20"/>
        </w:rPr>
        <w:t xml:space="preserve"> </w:t>
      </w:r>
      <w:proofErr w:type="spellStart"/>
      <w:r>
        <w:rPr>
          <w:rFonts w:asciiTheme="minorBidi" w:hAnsiTheme="minorBidi"/>
          <w:sz w:val="20"/>
          <w:szCs w:val="20"/>
        </w:rPr>
        <w:t>tj.:</w:t>
      </w:r>
      <w:r w:rsidR="00F63F70">
        <w:rPr>
          <w:rFonts w:asciiTheme="minorBidi" w:hAnsiTheme="minorBidi"/>
          <w:sz w:val="20"/>
          <w:szCs w:val="20"/>
        </w:rPr>
        <w:t>z</w:t>
      </w:r>
      <w:proofErr w:type="spellEnd"/>
      <w:r w:rsidR="00F63F70">
        <w:rPr>
          <w:rFonts w:asciiTheme="minorBidi" w:hAnsiTheme="minorBidi"/>
          <w:sz w:val="20"/>
          <w:szCs w:val="20"/>
        </w:rPr>
        <w:t xml:space="preserve"> ul. Fredry 8, 00-097 w Warszawie</w:t>
      </w:r>
      <w:r w:rsidRPr="009C69AC">
        <w:rPr>
          <w:rFonts w:asciiTheme="minorBidi" w:hAnsiTheme="minorBidi"/>
          <w:sz w:val="20"/>
          <w:szCs w:val="20"/>
        </w:rPr>
        <w:t>, uporządkowanych przesyłek or</w:t>
      </w:r>
      <w:r>
        <w:rPr>
          <w:rFonts w:asciiTheme="minorBidi" w:hAnsiTheme="minorBidi"/>
          <w:sz w:val="20"/>
          <w:szCs w:val="20"/>
        </w:rPr>
        <w:t>az dokumentów nadawczych wraz z </w:t>
      </w:r>
      <w:r w:rsidRPr="009C69AC">
        <w:rPr>
          <w:rFonts w:asciiTheme="minorBidi" w:hAnsiTheme="minorBidi"/>
          <w:sz w:val="20"/>
          <w:szCs w:val="20"/>
        </w:rPr>
        <w:t>zestawieniem pot</w:t>
      </w:r>
      <w:r>
        <w:rPr>
          <w:rFonts w:asciiTheme="minorBidi" w:hAnsiTheme="minorBidi"/>
          <w:sz w:val="20"/>
          <w:szCs w:val="20"/>
        </w:rPr>
        <w:t>wierdzającym ich ilość i rodzaj</w:t>
      </w:r>
      <w:r w:rsidRPr="009C69AC">
        <w:rPr>
          <w:rFonts w:asciiTheme="minorBidi" w:hAnsiTheme="minorBidi"/>
          <w:sz w:val="20"/>
          <w:szCs w:val="20"/>
        </w:rPr>
        <w:t>, w dni robocze tj.: od poniedziałku do piątku (z wyjątkiem d</w:t>
      </w:r>
      <w:r w:rsidR="00A971EF">
        <w:rPr>
          <w:rFonts w:asciiTheme="minorBidi" w:hAnsiTheme="minorBidi"/>
          <w:sz w:val="20"/>
          <w:szCs w:val="20"/>
        </w:rPr>
        <w:t>ni ustawowo wolnych), w godz. 14.00 – 15</w:t>
      </w:r>
      <w:r w:rsidRPr="009C69AC">
        <w:rPr>
          <w:rFonts w:asciiTheme="minorBidi" w:hAnsiTheme="minorBidi"/>
          <w:sz w:val="20"/>
          <w:szCs w:val="20"/>
        </w:rPr>
        <w:t xml:space="preserve">.00.  </w:t>
      </w:r>
    </w:p>
    <w:p w:rsidR="00B74196" w:rsidRPr="00052908" w:rsidRDefault="00C1185D" w:rsidP="002A12DF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Zasady korzystania z usług pocztowych oraz w</w:t>
      </w:r>
      <w:r w:rsidRPr="00052908">
        <w:rPr>
          <w:rFonts w:asciiTheme="minorBidi" w:hAnsiTheme="minorBidi"/>
          <w:sz w:val="20"/>
          <w:szCs w:val="20"/>
        </w:rPr>
        <w:t>ymagania w zakresie realizacji przedmiotu zamówienia</w:t>
      </w:r>
      <w:r>
        <w:rPr>
          <w:rFonts w:asciiTheme="minorBidi" w:hAnsiTheme="minorBidi"/>
          <w:sz w:val="20"/>
          <w:szCs w:val="20"/>
        </w:rPr>
        <w:t xml:space="preserve">, a także odpowiedzialność Wykonawcy z tytułu niewykonania lub nienależytego wykonania </w:t>
      </w:r>
      <w:r w:rsidR="00F67F85">
        <w:rPr>
          <w:rFonts w:asciiTheme="minorBidi" w:hAnsiTheme="minorBidi"/>
          <w:sz w:val="20"/>
          <w:szCs w:val="20"/>
        </w:rPr>
        <w:t xml:space="preserve">przedmiotu zamówienia </w:t>
      </w:r>
      <w:r w:rsidRPr="002A12DF">
        <w:rPr>
          <w:rFonts w:asciiTheme="minorBidi" w:hAnsiTheme="minorBidi"/>
          <w:sz w:val="20"/>
          <w:szCs w:val="20"/>
        </w:rPr>
        <w:t>określone są w:</w:t>
      </w:r>
    </w:p>
    <w:p w:rsidR="00B74196" w:rsidRPr="005B2929" w:rsidRDefault="00B74196" w:rsidP="009863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5B2929">
        <w:rPr>
          <w:rFonts w:asciiTheme="minorBidi" w:hAnsiTheme="minorBidi"/>
          <w:sz w:val="20"/>
          <w:szCs w:val="20"/>
        </w:rPr>
        <w:t>ustaw</w:t>
      </w:r>
      <w:r w:rsidR="006519D7" w:rsidRPr="005B2929">
        <w:rPr>
          <w:rFonts w:asciiTheme="minorBidi" w:hAnsiTheme="minorBidi"/>
          <w:sz w:val="20"/>
          <w:szCs w:val="20"/>
        </w:rPr>
        <w:t>a</w:t>
      </w:r>
      <w:r w:rsidRPr="005B2929">
        <w:rPr>
          <w:rFonts w:asciiTheme="minorBidi" w:hAnsiTheme="minorBidi"/>
          <w:sz w:val="20"/>
          <w:szCs w:val="20"/>
        </w:rPr>
        <w:t xml:space="preserve"> z dnia 23 listopada 2012 r. – Prawo pocztowe (Dz. U. z 201</w:t>
      </w:r>
      <w:r w:rsidR="005B2929" w:rsidRPr="005B2929">
        <w:rPr>
          <w:rFonts w:asciiTheme="minorBidi" w:hAnsiTheme="minorBidi"/>
          <w:sz w:val="20"/>
          <w:szCs w:val="20"/>
        </w:rPr>
        <w:t>6</w:t>
      </w:r>
      <w:r w:rsidRPr="005B2929">
        <w:rPr>
          <w:rFonts w:asciiTheme="minorBidi" w:hAnsiTheme="minorBidi"/>
          <w:sz w:val="20"/>
          <w:szCs w:val="20"/>
        </w:rPr>
        <w:t xml:space="preserve"> r., poz.</w:t>
      </w:r>
      <w:r w:rsidR="005B2929" w:rsidRPr="005B2929">
        <w:rPr>
          <w:rFonts w:asciiTheme="minorBidi" w:hAnsiTheme="minorBidi"/>
          <w:sz w:val="20"/>
          <w:szCs w:val="20"/>
        </w:rPr>
        <w:t xml:space="preserve"> </w:t>
      </w:r>
      <w:r w:rsidR="00986384" w:rsidRPr="005B2929">
        <w:rPr>
          <w:rFonts w:asciiTheme="minorBidi" w:hAnsiTheme="minorBidi"/>
          <w:sz w:val="20"/>
          <w:szCs w:val="20"/>
        </w:rPr>
        <w:t>1113</w:t>
      </w:r>
      <w:r w:rsidR="005B2929" w:rsidRPr="005B2929">
        <w:rPr>
          <w:rFonts w:asciiTheme="minorBidi" w:hAnsiTheme="minorBidi"/>
          <w:sz w:val="20"/>
          <w:szCs w:val="20"/>
        </w:rPr>
        <w:t>),</w:t>
      </w:r>
    </w:p>
    <w:p w:rsidR="00986384" w:rsidRPr="005B2929" w:rsidRDefault="00986384" w:rsidP="005B29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5B2929">
        <w:rPr>
          <w:rFonts w:asciiTheme="minorBidi" w:hAnsiTheme="minorBidi"/>
          <w:sz w:val="20"/>
          <w:szCs w:val="20"/>
        </w:rPr>
        <w:t>rozporządzenie Ministra Administracji i Cyfryzacji z dnia 2</w:t>
      </w:r>
      <w:r w:rsidR="005B2929">
        <w:rPr>
          <w:rFonts w:asciiTheme="minorBidi" w:hAnsiTheme="minorBidi"/>
          <w:sz w:val="20"/>
          <w:szCs w:val="20"/>
        </w:rPr>
        <w:t>9</w:t>
      </w:r>
      <w:r w:rsidRPr="005B2929">
        <w:rPr>
          <w:rFonts w:asciiTheme="minorBidi" w:hAnsiTheme="minorBidi"/>
          <w:sz w:val="20"/>
          <w:szCs w:val="20"/>
        </w:rPr>
        <w:t xml:space="preserve"> </w:t>
      </w:r>
      <w:r w:rsidR="005B2929">
        <w:rPr>
          <w:rFonts w:asciiTheme="minorBidi" w:hAnsiTheme="minorBidi"/>
          <w:sz w:val="20"/>
          <w:szCs w:val="20"/>
        </w:rPr>
        <w:t>kwietnia</w:t>
      </w:r>
      <w:r w:rsidRPr="005B2929">
        <w:rPr>
          <w:rFonts w:asciiTheme="minorBidi" w:hAnsiTheme="minorBidi"/>
          <w:sz w:val="20"/>
          <w:szCs w:val="20"/>
        </w:rPr>
        <w:t xml:space="preserve"> 2013 r. w sprawie warunków wykonywania usług powszechnych przez operatora wyznaczonego (Dz. U. z 2013 r. poz. 545),</w:t>
      </w:r>
    </w:p>
    <w:p w:rsidR="00B74196" w:rsidRDefault="00B74196" w:rsidP="00C01A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D506D8">
        <w:rPr>
          <w:rFonts w:asciiTheme="minorBidi" w:hAnsiTheme="minorBidi"/>
          <w:sz w:val="20"/>
          <w:szCs w:val="20"/>
        </w:rPr>
        <w:t>rozporządzeni</w:t>
      </w:r>
      <w:r w:rsidR="006519D7">
        <w:rPr>
          <w:rFonts w:asciiTheme="minorBidi" w:hAnsiTheme="minorBidi"/>
          <w:sz w:val="20"/>
          <w:szCs w:val="20"/>
        </w:rPr>
        <w:t>e</w:t>
      </w:r>
      <w:r w:rsidRPr="00D506D8">
        <w:rPr>
          <w:rFonts w:asciiTheme="minorBidi" w:hAnsiTheme="minorBidi"/>
          <w:sz w:val="20"/>
          <w:szCs w:val="20"/>
        </w:rPr>
        <w:t xml:space="preserve"> Ministra Administracji i Cyfryzacji z dnia 2</w:t>
      </w:r>
      <w:r w:rsidR="00C01AAE">
        <w:rPr>
          <w:rFonts w:asciiTheme="minorBidi" w:hAnsiTheme="minorBidi"/>
          <w:sz w:val="20"/>
          <w:szCs w:val="20"/>
        </w:rPr>
        <w:t>6</w:t>
      </w:r>
      <w:r w:rsidRPr="00D506D8">
        <w:rPr>
          <w:rFonts w:asciiTheme="minorBidi" w:hAnsiTheme="minorBidi"/>
          <w:sz w:val="20"/>
          <w:szCs w:val="20"/>
        </w:rPr>
        <w:t xml:space="preserve"> </w:t>
      </w:r>
      <w:r w:rsidR="00C01AAE">
        <w:rPr>
          <w:rFonts w:asciiTheme="minorBidi" w:hAnsiTheme="minorBidi"/>
          <w:sz w:val="20"/>
          <w:szCs w:val="20"/>
        </w:rPr>
        <w:t>listopada</w:t>
      </w:r>
      <w:r w:rsidRPr="00D506D8">
        <w:rPr>
          <w:rFonts w:asciiTheme="minorBidi" w:hAnsiTheme="minorBidi"/>
          <w:sz w:val="20"/>
          <w:szCs w:val="20"/>
        </w:rPr>
        <w:t xml:space="preserve"> 2013 r. w sprawie</w:t>
      </w:r>
      <w:r w:rsidR="00CB4612"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reklamacji usługi pocztowej (</w:t>
      </w:r>
      <w:r w:rsidRPr="00C01AAE">
        <w:rPr>
          <w:rFonts w:asciiTheme="minorBidi" w:hAnsiTheme="minorBidi"/>
          <w:sz w:val="20"/>
          <w:szCs w:val="20"/>
        </w:rPr>
        <w:t>Dz. U. z 2013 r. poz. 1468</w:t>
      </w:r>
      <w:r w:rsidRPr="00CB4612">
        <w:rPr>
          <w:rFonts w:asciiTheme="minorBidi" w:hAnsiTheme="minorBidi"/>
          <w:sz w:val="20"/>
          <w:szCs w:val="20"/>
        </w:rPr>
        <w:t>),</w:t>
      </w:r>
    </w:p>
    <w:p w:rsidR="00986384" w:rsidRDefault="00C1185D" w:rsidP="009863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986384">
        <w:rPr>
          <w:rFonts w:asciiTheme="minorBidi" w:hAnsiTheme="minorBidi"/>
          <w:sz w:val="20"/>
          <w:szCs w:val="20"/>
        </w:rPr>
        <w:t xml:space="preserve">umowach </w:t>
      </w:r>
      <w:r w:rsidR="00B74196" w:rsidRPr="00986384">
        <w:rPr>
          <w:rFonts w:asciiTheme="minorBidi" w:hAnsiTheme="minorBidi"/>
          <w:sz w:val="20"/>
          <w:szCs w:val="20"/>
        </w:rPr>
        <w:t>międzynarodow</w:t>
      </w:r>
      <w:r w:rsidRPr="00986384">
        <w:rPr>
          <w:rFonts w:asciiTheme="minorBidi" w:hAnsiTheme="minorBidi"/>
          <w:sz w:val="20"/>
          <w:szCs w:val="20"/>
        </w:rPr>
        <w:t>ych ratyfikowanych przez</w:t>
      </w:r>
      <w:r w:rsidR="00B74196" w:rsidRPr="00986384">
        <w:rPr>
          <w:rFonts w:asciiTheme="minorBidi" w:hAnsiTheme="minorBidi"/>
          <w:sz w:val="20"/>
          <w:szCs w:val="20"/>
        </w:rPr>
        <w:t xml:space="preserve"> </w:t>
      </w:r>
      <w:r w:rsidRPr="00986384">
        <w:rPr>
          <w:rFonts w:asciiTheme="minorBidi" w:hAnsiTheme="minorBidi"/>
          <w:sz w:val="20"/>
          <w:szCs w:val="20"/>
        </w:rPr>
        <w:t>Rzeczpospolitą Polską, umowach międzynarodowych zawartych w sposób dopuszczalny przez prawo międzynarodowe, dotyczących świadczenia usług</w:t>
      </w:r>
      <w:r w:rsidR="00986384">
        <w:rPr>
          <w:rFonts w:asciiTheme="minorBidi" w:hAnsiTheme="minorBidi"/>
          <w:sz w:val="20"/>
          <w:szCs w:val="20"/>
        </w:rPr>
        <w:t xml:space="preserve"> pocztowych</w:t>
      </w:r>
      <w:r w:rsidRPr="00986384">
        <w:rPr>
          <w:rFonts w:asciiTheme="minorBidi" w:hAnsiTheme="minorBidi"/>
          <w:sz w:val="20"/>
          <w:szCs w:val="20"/>
        </w:rPr>
        <w:t xml:space="preserve"> oraz wiążących regulaminach wykonawczych</w:t>
      </w:r>
      <w:r w:rsidR="00F67F85">
        <w:rPr>
          <w:rFonts w:asciiTheme="minorBidi" w:hAnsiTheme="minorBidi"/>
          <w:sz w:val="20"/>
          <w:szCs w:val="20"/>
        </w:rPr>
        <w:t xml:space="preserve"> Światowego Związku Pocztowego.</w:t>
      </w:r>
    </w:p>
    <w:p w:rsidR="00C01AAE" w:rsidRDefault="00C01AAE" w:rsidP="00C01AAE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</w:p>
    <w:p w:rsidR="00C01AAE" w:rsidRPr="00C01AAE" w:rsidRDefault="00C01AAE" w:rsidP="00C01AAE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</w:p>
    <w:p w:rsidR="00F67F85" w:rsidRPr="00F67F85" w:rsidRDefault="00F67F85" w:rsidP="00F67F85">
      <w:p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</w:p>
    <w:p w:rsidR="00F67F85" w:rsidRPr="00F67F85" w:rsidRDefault="00F67F85" w:rsidP="00F67F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b/>
          <w:bCs/>
          <w:sz w:val="20"/>
          <w:szCs w:val="20"/>
        </w:rPr>
      </w:pPr>
      <w:r w:rsidRPr="00F67F85">
        <w:rPr>
          <w:rFonts w:asciiTheme="minorBidi" w:hAnsiTheme="minorBidi"/>
          <w:b/>
          <w:bCs/>
          <w:sz w:val="20"/>
          <w:szCs w:val="20"/>
        </w:rPr>
        <w:t>WYMAGANIA ZAMAWIAJ</w:t>
      </w:r>
      <w:r>
        <w:rPr>
          <w:rFonts w:asciiTheme="minorBidi" w:hAnsiTheme="minorBidi"/>
          <w:b/>
          <w:bCs/>
          <w:sz w:val="20"/>
          <w:szCs w:val="20"/>
        </w:rPr>
        <w:t>Ą</w:t>
      </w:r>
      <w:r w:rsidRPr="00F67F85">
        <w:rPr>
          <w:rFonts w:asciiTheme="minorBidi" w:hAnsiTheme="minorBidi"/>
          <w:b/>
          <w:bCs/>
          <w:sz w:val="20"/>
          <w:szCs w:val="20"/>
        </w:rPr>
        <w:t>CEGO</w:t>
      </w:r>
    </w:p>
    <w:p w:rsidR="00281ABD" w:rsidRPr="00C1185D" w:rsidRDefault="00CF09D4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P</w:t>
      </w:r>
      <w:r w:rsidR="00281ABD" w:rsidRPr="00C1185D">
        <w:rPr>
          <w:rFonts w:asciiTheme="minorBidi" w:hAnsiTheme="minorBidi"/>
          <w:sz w:val="20"/>
          <w:szCs w:val="20"/>
        </w:rPr>
        <w:t xml:space="preserve">rzesyłki </w:t>
      </w:r>
      <w:r w:rsidRPr="00C1185D">
        <w:rPr>
          <w:rFonts w:asciiTheme="minorBidi" w:hAnsiTheme="minorBidi"/>
          <w:sz w:val="20"/>
          <w:szCs w:val="20"/>
        </w:rPr>
        <w:t>b</w:t>
      </w:r>
      <w:r>
        <w:rPr>
          <w:rFonts w:asciiTheme="minorBidi" w:hAnsiTheme="minorBidi"/>
          <w:sz w:val="20"/>
          <w:szCs w:val="20"/>
        </w:rPr>
        <w:t>ędą</w:t>
      </w:r>
      <w:r w:rsidR="00281ABD" w:rsidRPr="00C1185D">
        <w:rPr>
          <w:rFonts w:asciiTheme="minorBidi" w:hAnsiTheme="minorBidi"/>
          <w:sz w:val="20"/>
          <w:szCs w:val="20"/>
        </w:rPr>
        <w:t xml:space="preserve"> nadawane w dniu ich odbioru z siedziby </w:t>
      </w:r>
      <w:r w:rsidR="001268AC" w:rsidRPr="00C1185D">
        <w:rPr>
          <w:rFonts w:asciiTheme="minorBidi" w:hAnsiTheme="minorBidi"/>
          <w:sz w:val="20"/>
          <w:szCs w:val="20"/>
        </w:rPr>
        <w:t>Zamawiającego</w:t>
      </w:r>
      <w:r w:rsidR="00281ABD" w:rsidRPr="00C1185D">
        <w:rPr>
          <w:rFonts w:asciiTheme="minorBidi" w:hAnsiTheme="minorBidi"/>
          <w:sz w:val="20"/>
          <w:szCs w:val="20"/>
        </w:rPr>
        <w:t>.</w:t>
      </w:r>
    </w:p>
    <w:p w:rsidR="00B74196" w:rsidRPr="002D5F9C" w:rsidRDefault="00B74196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2D5F9C">
        <w:rPr>
          <w:rFonts w:asciiTheme="minorBidi" w:hAnsiTheme="minorBidi"/>
          <w:sz w:val="20"/>
          <w:szCs w:val="20"/>
        </w:rPr>
        <w:t xml:space="preserve">Odbioru przesyłek dokonywać będzie </w:t>
      </w:r>
      <w:r w:rsidR="00CC2B4B" w:rsidRPr="002D5F9C">
        <w:rPr>
          <w:rFonts w:asciiTheme="minorBidi" w:hAnsiTheme="minorBidi"/>
          <w:sz w:val="20"/>
          <w:szCs w:val="20"/>
        </w:rPr>
        <w:t>upoważniony</w:t>
      </w:r>
      <w:r w:rsidRPr="002D5F9C">
        <w:rPr>
          <w:rFonts w:asciiTheme="minorBidi" w:hAnsiTheme="minorBidi"/>
          <w:sz w:val="20"/>
          <w:szCs w:val="20"/>
        </w:rPr>
        <w:t xml:space="preserve"> przedstawiciel Wykonawcy</w:t>
      </w:r>
      <w:r w:rsidR="00EF50AC" w:rsidRPr="002D5F9C">
        <w:rPr>
          <w:rFonts w:asciiTheme="minorBidi" w:hAnsiTheme="minorBidi"/>
          <w:sz w:val="20"/>
          <w:szCs w:val="20"/>
        </w:rPr>
        <w:t>.</w:t>
      </w:r>
    </w:p>
    <w:p w:rsidR="00CF09D4" w:rsidRPr="0097289E" w:rsidRDefault="00CF09D4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 xml:space="preserve">Znaczek opłaty </w:t>
      </w:r>
      <w:r>
        <w:rPr>
          <w:rFonts w:asciiTheme="minorBidi" w:hAnsiTheme="minorBidi"/>
          <w:sz w:val="20"/>
          <w:szCs w:val="20"/>
        </w:rPr>
        <w:t>za usługę pocztową</w:t>
      </w:r>
      <w:r w:rsidRPr="0097289E">
        <w:rPr>
          <w:rFonts w:asciiTheme="minorBidi" w:hAnsiTheme="minorBidi"/>
          <w:sz w:val="20"/>
          <w:szCs w:val="20"/>
        </w:rPr>
        <w:t xml:space="preserve"> </w:t>
      </w:r>
      <w:r>
        <w:rPr>
          <w:rFonts w:asciiTheme="minorBidi" w:hAnsiTheme="minorBidi"/>
          <w:sz w:val="20"/>
          <w:szCs w:val="20"/>
        </w:rPr>
        <w:t xml:space="preserve">na przesyłkach listowych </w:t>
      </w:r>
      <w:r w:rsidRPr="0097289E">
        <w:rPr>
          <w:rFonts w:asciiTheme="minorBidi" w:hAnsiTheme="minorBidi"/>
          <w:sz w:val="20"/>
          <w:szCs w:val="20"/>
        </w:rPr>
        <w:t xml:space="preserve">zostanie zastąpiony </w:t>
      </w:r>
      <w:r>
        <w:rPr>
          <w:rFonts w:asciiTheme="minorBidi" w:hAnsiTheme="minorBidi"/>
          <w:sz w:val="20"/>
          <w:szCs w:val="20"/>
        </w:rPr>
        <w:t xml:space="preserve">nadrukiem lub </w:t>
      </w:r>
      <w:r w:rsidRPr="0097289E">
        <w:rPr>
          <w:rFonts w:asciiTheme="minorBidi" w:hAnsiTheme="minorBidi"/>
          <w:sz w:val="20"/>
          <w:szCs w:val="20"/>
        </w:rPr>
        <w:t>pieczęcią wykonaną według wzoru dostarczonego przez Wykonawcę lub innym uzgodnionym oznaczeniem.</w:t>
      </w:r>
    </w:p>
    <w:p w:rsidR="00CF09D4" w:rsidRPr="0097289E" w:rsidRDefault="00CF09D4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Wszelkie oznaczenia przesyłek rejestrowanych muszą być zapewnione przez Wykonawcę.</w:t>
      </w:r>
    </w:p>
    <w:p w:rsidR="00B74196" w:rsidRPr="0097289E" w:rsidRDefault="00B74196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Waga</w:t>
      </w:r>
      <w:r w:rsidR="002B2C4A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przesyłki określona będzie w stanie zamkniętym.</w:t>
      </w:r>
    </w:p>
    <w:p w:rsidR="00B74196" w:rsidRPr="0097289E" w:rsidRDefault="00B74196" w:rsidP="002B3D9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Wykonawca będzie doręczał przesyłki krajowe zaliczone do powszechnych usług pocztowych</w:t>
      </w:r>
      <w:r w:rsidR="002B2C4A" w:rsidRPr="0097289E">
        <w:rPr>
          <w:rFonts w:asciiTheme="minorBidi" w:hAnsiTheme="minorBidi"/>
          <w:sz w:val="20"/>
          <w:szCs w:val="20"/>
        </w:rPr>
        <w:t xml:space="preserve"> z </w:t>
      </w:r>
      <w:r w:rsidRPr="0097289E">
        <w:rPr>
          <w:rFonts w:asciiTheme="minorBidi" w:hAnsiTheme="minorBidi"/>
          <w:sz w:val="20"/>
          <w:szCs w:val="20"/>
        </w:rPr>
        <w:t>zachowaniem wskaźników terminowości doręczeń przesyłek w obrocie krajowym</w:t>
      </w:r>
      <w:r w:rsidR="00BB10B2">
        <w:rPr>
          <w:rFonts w:asciiTheme="minorBidi" w:hAnsiTheme="minorBidi"/>
          <w:sz w:val="20"/>
          <w:szCs w:val="20"/>
        </w:rPr>
        <w:t>.</w:t>
      </w:r>
    </w:p>
    <w:p w:rsidR="005F12CD" w:rsidRPr="005F12CD" w:rsidRDefault="000B1DE0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 xml:space="preserve">Wykonawca będzie doręczał Zamawiającemu pokwitowane przez adresata potwierdzenie odbioru niezwłocznie po doręczeniu przesyłki, nie później jednak niż w ciągu 7 dni roboczych od dnia jej doręczenia. </w:t>
      </w:r>
    </w:p>
    <w:p w:rsidR="000B1DE0" w:rsidRPr="0097289E" w:rsidRDefault="000B1DE0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 xml:space="preserve">Zwrot niedoręczonych przesyłek odbywać się będzie niezwłocznie po wyczerpaniu ich możliwości doręczenia z podaniem przyczyny ich niedoręczenia. W przypadku nieobecności adresata, przedstawiciel Wykonawcy pozostawia zawiadomienie o próbie doręczenia przesyłki ze wskazaniem, gdzie i kiedy adresat może odebrać przesyłkę w terminie 7 kolejnych dni, licząc od dnia następnego po dniu zostawienia zawiadomienia u adresata. Jeżeli adresat nie zgłosi się po odbiór przesyłki w powyższym terminie Wykonawca sporządza powtórne zawiadomienie </w:t>
      </w:r>
      <w:r>
        <w:rPr>
          <w:rFonts w:asciiTheme="minorBidi" w:hAnsiTheme="minorBidi"/>
          <w:sz w:val="20"/>
          <w:szCs w:val="20"/>
        </w:rPr>
        <w:t>o </w:t>
      </w:r>
      <w:r w:rsidRPr="0097289E">
        <w:rPr>
          <w:rFonts w:asciiTheme="minorBidi" w:hAnsiTheme="minorBidi"/>
          <w:sz w:val="20"/>
          <w:szCs w:val="20"/>
        </w:rPr>
        <w:t>możliwości jej odbioru w terminie kolejnych 7 dni. Po upływie terminu odbioru przesyłka niezwłocznie zwracana jest Zamawiającemu wraz z podaniem przyczyny nie odebrania przez adresata.</w:t>
      </w:r>
    </w:p>
    <w:p w:rsidR="00B74196" w:rsidRPr="0097289E" w:rsidRDefault="00B74196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Reklamacje z tytułu niewykonania usługi Zamawiający mo</w:t>
      </w:r>
      <w:r w:rsidR="002B2C4A" w:rsidRPr="0097289E">
        <w:rPr>
          <w:rFonts w:asciiTheme="minorBidi" w:hAnsiTheme="minorBidi"/>
          <w:sz w:val="20"/>
          <w:szCs w:val="20"/>
        </w:rPr>
        <w:t>ż</w:t>
      </w:r>
      <w:r w:rsidRPr="0097289E">
        <w:rPr>
          <w:rFonts w:asciiTheme="minorBidi" w:hAnsiTheme="minorBidi"/>
          <w:sz w:val="20"/>
          <w:szCs w:val="20"/>
        </w:rPr>
        <w:t>e zgłosić Wykonawcy po upływie</w:t>
      </w:r>
      <w:r w:rsidR="00EC7A40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14 dni od nadania przesyłki rejestrowanej, nie później jednak ni</w:t>
      </w:r>
      <w:r w:rsidR="002B2C4A" w:rsidRPr="0097289E">
        <w:rPr>
          <w:rFonts w:asciiTheme="minorBidi" w:hAnsiTheme="minorBidi"/>
          <w:sz w:val="20"/>
          <w:szCs w:val="20"/>
        </w:rPr>
        <w:t>ż</w:t>
      </w:r>
      <w:r w:rsidRPr="0097289E">
        <w:rPr>
          <w:rFonts w:asciiTheme="minorBidi" w:hAnsiTheme="minorBidi"/>
          <w:sz w:val="20"/>
          <w:szCs w:val="20"/>
        </w:rPr>
        <w:t xml:space="preserve"> 12 miesięcy od jej nadania.</w:t>
      </w:r>
    </w:p>
    <w:p w:rsidR="00B74196" w:rsidRPr="0097289E" w:rsidRDefault="00B74196" w:rsidP="0032265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Termin udzielenia odpowiedzi na reklamację nie mo</w:t>
      </w:r>
      <w:r w:rsidR="002B2C4A" w:rsidRPr="0097289E">
        <w:rPr>
          <w:rFonts w:asciiTheme="minorBidi" w:hAnsiTheme="minorBidi"/>
          <w:sz w:val="20"/>
          <w:szCs w:val="20"/>
        </w:rPr>
        <w:t>ż</w:t>
      </w:r>
      <w:r w:rsidRPr="0097289E">
        <w:rPr>
          <w:rFonts w:asciiTheme="minorBidi" w:hAnsiTheme="minorBidi"/>
          <w:sz w:val="20"/>
          <w:szCs w:val="20"/>
        </w:rPr>
        <w:t>e przekroczyć 30 dni od dnia otrzymania</w:t>
      </w:r>
      <w:r w:rsidR="00461569" w:rsidRPr="0097289E">
        <w:rPr>
          <w:rFonts w:asciiTheme="minorBidi" w:hAnsiTheme="minorBidi"/>
          <w:sz w:val="20"/>
          <w:szCs w:val="20"/>
        </w:rPr>
        <w:t xml:space="preserve"> </w:t>
      </w:r>
      <w:r w:rsidR="00322651">
        <w:rPr>
          <w:rFonts w:asciiTheme="minorBidi" w:hAnsiTheme="minorBidi"/>
          <w:sz w:val="20"/>
          <w:szCs w:val="20"/>
        </w:rPr>
        <w:t>r</w:t>
      </w:r>
      <w:r w:rsidRPr="0097289E">
        <w:rPr>
          <w:rFonts w:asciiTheme="minorBidi" w:hAnsiTheme="minorBidi"/>
          <w:sz w:val="20"/>
          <w:szCs w:val="20"/>
        </w:rPr>
        <w:t>eklamacji.</w:t>
      </w:r>
    </w:p>
    <w:p w:rsidR="00B74196" w:rsidRPr="0097289E" w:rsidRDefault="00B74196" w:rsidP="00A1324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 xml:space="preserve">Okresem rozliczeniowym będzie miesiąc kalendarzowy. Podstawą obliczenia </w:t>
      </w:r>
      <w:r w:rsidR="000B1DE0" w:rsidRPr="0097289E">
        <w:rPr>
          <w:rFonts w:asciiTheme="minorBidi" w:hAnsiTheme="minorBidi"/>
          <w:sz w:val="20"/>
          <w:szCs w:val="20"/>
        </w:rPr>
        <w:t>należności</w:t>
      </w:r>
      <w:r w:rsidRPr="0097289E">
        <w:rPr>
          <w:rFonts w:asciiTheme="minorBidi" w:hAnsiTheme="minorBidi"/>
          <w:sz w:val="20"/>
          <w:szCs w:val="20"/>
        </w:rPr>
        <w:t xml:space="preserve"> będzie</w:t>
      </w:r>
      <w:r w:rsidR="00461569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 xml:space="preserve">suma opłat za przesyłki faktycznie nadane lub zwrócone z powodu braku </w:t>
      </w:r>
      <w:r w:rsidR="000B1DE0" w:rsidRPr="0097289E">
        <w:rPr>
          <w:rFonts w:asciiTheme="minorBidi" w:hAnsiTheme="minorBidi"/>
          <w:sz w:val="20"/>
          <w:szCs w:val="20"/>
        </w:rPr>
        <w:t>możliwości</w:t>
      </w:r>
      <w:r w:rsidRPr="0097289E">
        <w:rPr>
          <w:rFonts w:asciiTheme="minorBidi" w:hAnsiTheme="minorBidi"/>
          <w:sz w:val="20"/>
          <w:szCs w:val="20"/>
        </w:rPr>
        <w:t xml:space="preserve"> ich</w:t>
      </w:r>
      <w:r w:rsidR="00461569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doręczenia w okresie rozliczeniowym, potwierdzona co do ilości i wagi na podstawie dokumentów</w:t>
      </w:r>
      <w:r w:rsidR="00461569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nadawczych lub dokumentów oddawczych dokumentujących zwrot przesyłek w przypadku, kiedy</w:t>
      </w:r>
      <w:r w:rsidR="00461569" w:rsidRPr="0097289E">
        <w:rPr>
          <w:rFonts w:asciiTheme="minorBidi" w:hAnsiTheme="minorBidi"/>
          <w:sz w:val="20"/>
          <w:szCs w:val="20"/>
        </w:rPr>
        <w:t xml:space="preserve"> </w:t>
      </w:r>
      <w:r w:rsidR="000B1DE0" w:rsidRPr="0097289E">
        <w:rPr>
          <w:rFonts w:asciiTheme="minorBidi" w:hAnsiTheme="minorBidi"/>
          <w:sz w:val="20"/>
          <w:szCs w:val="20"/>
        </w:rPr>
        <w:t>możliwość</w:t>
      </w:r>
      <w:r w:rsidRPr="0097289E">
        <w:rPr>
          <w:rFonts w:asciiTheme="minorBidi" w:hAnsiTheme="minorBidi"/>
          <w:sz w:val="20"/>
          <w:szCs w:val="20"/>
        </w:rPr>
        <w:t xml:space="preserve"> dostarczenia została wyczerpana. Usługi będą rozliczane według cen jednostkowych</w:t>
      </w:r>
      <w:r w:rsidR="00461569" w:rsidRPr="0097289E">
        <w:rPr>
          <w:rFonts w:asciiTheme="minorBidi" w:hAnsiTheme="minorBidi"/>
          <w:sz w:val="20"/>
          <w:szCs w:val="20"/>
        </w:rPr>
        <w:t xml:space="preserve"> </w:t>
      </w:r>
      <w:r w:rsidR="002B3D9D">
        <w:rPr>
          <w:rFonts w:asciiTheme="minorBidi" w:hAnsiTheme="minorBidi"/>
          <w:sz w:val="20"/>
          <w:szCs w:val="20"/>
        </w:rPr>
        <w:t xml:space="preserve">zaoferowanych przez Wykonawcę </w:t>
      </w:r>
      <w:r w:rsidR="00937D50">
        <w:rPr>
          <w:rFonts w:asciiTheme="minorBidi" w:hAnsiTheme="minorBidi"/>
          <w:sz w:val="20"/>
          <w:szCs w:val="20"/>
        </w:rPr>
        <w:t xml:space="preserve">w formularzu </w:t>
      </w:r>
      <w:r w:rsidR="00A13244" w:rsidRPr="00A13244">
        <w:rPr>
          <w:rFonts w:asciiTheme="minorBidi" w:hAnsiTheme="minorBidi"/>
          <w:sz w:val="20"/>
          <w:szCs w:val="20"/>
        </w:rPr>
        <w:t>asortymentowo - cenowym.</w:t>
      </w:r>
    </w:p>
    <w:p w:rsidR="00B74196" w:rsidRPr="0097289E" w:rsidRDefault="00B74196" w:rsidP="00937D5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Płatności za przesyłki będą dokonywane z dołu na podstawie wystawionej przez Wykonawcę</w:t>
      </w:r>
      <w:r w:rsid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faktury za wykonane w danym miesiącu usługi. Faktura winna zostać wystawiona do dnia 7-go</w:t>
      </w:r>
      <w:r w:rsidR="0097289E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miesiąca następującego po miesiącu rozliczeniowym z</w:t>
      </w:r>
      <w:r w:rsidR="000B1DE0">
        <w:rPr>
          <w:rFonts w:asciiTheme="minorBidi" w:hAnsiTheme="minorBidi"/>
          <w:sz w:val="20"/>
          <w:szCs w:val="20"/>
        </w:rPr>
        <w:t>e specyfikacją wykonanych usług</w:t>
      </w:r>
      <w:r w:rsidRPr="0097289E">
        <w:rPr>
          <w:rFonts w:asciiTheme="minorBidi" w:hAnsiTheme="minorBidi"/>
          <w:sz w:val="20"/>
          <w:szCs w:val="20"/>
        </w:rPr>
        <w:t>. Płatności</w:t>
      </w:r>
      <w:r w:rsidR="0097289E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 xml:space="preserve">za wykonane usługi będą następować w terminie </w:t>
      </w:r>
      <w:r w:rsidR="00937D50">
        <w:rPr>
          <w:rFonts w:asciiTheme="minorBidi" w:hAnsiTheme="minorBidi"/>
          <w:sz w:val="20"/>
          <w:szCs w:val="20"/>
        </w:rPr>
        <w:t>30</w:t>
      </w:r>
      <w:r w:rsidRPr="0097289E">
        <w:rPr>
          <w:rFonts w:asciiTheme="minorBidi" w:hAnsiTheme="minorBidi"/>
          <w:sz w:val="20"/>
          <w:szCs w:val="20"/>
        </w:rPr>
        <w:t xml:space="preserve"> dni od daty </w:t>
      </w:r>
      <w:r w:rsidR="00937D50">
        <w:rPr>
          <w:rFonts w:asciiTheme="minorBidi" w:hAnsiTheme="minorBidi"/>
          <w:sz w:val="20"/>
          <w:szCs w:val="20"/>
        </w:rPr>
        <w:t xml:space="preserve">dostarczenia prawidłowo wystawionej </w:t>
      </w:r>
      <w:r w:rsidRPr="0097289E">
        <w:rPr>
          <w:rFonts w:asciiTheme="minorBidi" w:hAnsiTheme="minorBidi"/>
          <w:sz w:val="20"/>
          <w:szCs w:val="20"/>
        </w:rPr>
        <w:t>faktury. Wykonawca</w:t>
      </w:r>
      <w:r w:rsidR="0097289E" w:rsidRPr="0097289E">
        <w:rPr>
          <w:rFonts w:asciiTheme="minorBidi" w:hAnsiTheme="minorBidi"/>
          <w:sz w:val="20"/>
          <w:szCs w:val="20"/>
        </w:rPr>
        <w:t xml:space="preserve">, </w:t>
      </w:r>
      <w:r w:rsidRPr="0097289E">
        <w:rPr>
          <w:rFonts w:asciiTheme="minorBidi" w:hAnsiTheme="minorBidi"/>
          <w:sz w:val="20"/>
          <w:szCs w:val="20"/>
        </w:rPr>
        <w:t>na koniec ka</w:t>
      </w:r>
      <w:r w:rsidR="0097289E" w:rsidRPr="0097289E">
        <w:rPr>
          <w:rFonts w:asciiTheme="minorBidi" w:hAnsiTheme="minorBidi"/>
          <w:sz w:val="20"/>
          <w:szCs w:val="20"/>
        </w:rPr>
        <w:t>ż</w:t>
      </w:r>
      <w:r w:rsidRPr="0097289E">
        <w:rPr>
          <w:rFonts w:asciiTheme="minorBidi" w:hAnsiTheme="minorBidi"/>
          <w:sz w:val="20"/>
          <w:szCs w:val="20"/>
        </w:rPr>
        <w:t>dego okresu rozliczeniowego sporządzi zestawienie określające ilość faktycznie</w:t>
      </w:r>
      <w:r w:rsidR="0097289E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 xml:space="preserve">nadanych przesyłek i zwrotów oraz sumę </w:t>
      </w:r>
      <w:bookmarkStart w:id="0" w:name="_GoBack"/>
      <w:bookmarkEnd w:id="0"/>
      <w:r w:rsidRPr="0097289E">
        <w:rPr>
          <w:rFonts w:asciiTheme="minorBidi" w:hAnsiTheme="minorBidi"/>
          <w:sz w:val="20"/>
          <w:szCs w:val="20"/>
        </w:rPr>
        <w:t>opłat pocztowych.</w:t>
      </w:r>
    </w:p>
    <w:p w:rsidR="00B74196" w:rsidRPr="00BD5ED3" w:rsidRDefault="00B74196" w:rsidP="00A1324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W przypadku</w:t>
      </w:r>
      <w:r w:rsidR="0097289E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nadania przez Zamawiające</w:t>
      </w:r>
      <w:r w:rsidR="002A080C">
        <w:rPr>
          <w:rFonts w:asciiTheme="minorBidi" w:hAnsiTheme="minorBidi"/>
          <w:sz w:val="20"/>
          <w:szCs w:val="20"/>
        </w:rPr>
        <w:t>go przesyłek nie określonych w F</w:t>
      </w:r>
      <w:r w:rsidRPr="0097289E">
        <w:rPr>
          <w:rFonts w:asciiTheme="minorBidi" w:hAnsiTheme="minorBidi"/>
          <w:sz w:val="20"/>
          <w:szCs w:val="20"/>
        </w:rPr>
        <w:t>ormularzu</w:t>
      </w:r>
      <w:r w:rsidR="002A080C">
        <w:rPr>
          <w:rFonts w:asciiTheme="minorBidi" w:hAnsiTheme="minorBidi"/>
          <w:sz w:val="20"/>
          <w:szCs w:val="20"/>
        </w:rPr>
        <w:t xml:space="preserve"> </w:t>
      </w:r>
      <w:r w:rsidR="00A13244" w:rsidRPr="00A13244">
        <w:rPr>
          <w:rFonts w:asciiTheme="minorBidi" w:hAnsiTheme="minorBidi"/>
          <w:sz w:val="20"/>
          <w:szCs w:val="20"/>
        </w:rPr>
        <w:t xml:space="preserve">asortymentowo </w:t>
      </w:r>
      <w:r w:rsidR="00A13244">
        <w:rPr>
          <w:rFonts w:asciiTheme="minorBidi" w:hAnsiTheme="minorBidi"/>
          <w:sz w:val="20"/>
          <w:szCs w:val="20"/>
        </w:rPr>
        <w:t>–</w:t>
      </w:r>
      <w:r w:rsidR="00A13244" w:rsidRPr="00A13244">
        <w:rPr>
          <w:rFonts w:asciiTheme="minorBidi" w:hAnsiTheme="minorBidi"/>
          <w:sz w:val="20"/>
          <w:szCs w:val="20"/>
        </w:rPr>
        <w:t xml:space="preserve"> cenowym</w:t>
      </w:r>
      <w:r w:rsidR="002A080C">
        <w:rPr>
          <w:rFonts w:asciiTheme="minorBidi" w:hAnsiTheme="minorBidi"/>
          <w:sz w:val="20"/>
          <w:szCs w:val="20"/>
        </w:rPr>
        <w:t xml:space="preserve">, </w:t>
      </w:r>
      <w:r w:rsidRPr="0097289E">
        <w:rPr>
          <w:rFonts w:asciiTheme="minorBidi" w:hAnsiTheme="minorBidi"/>
          <w:sz w:val="20"/>
          <w:szCs w:val="20"/>
        </w:rPr>
        <w:t>podstawą</w:t>
      </w:r>
      <w:r w:rsidR="0097289E" w:rsidRPr="0097289E">
        <w:rPr>
          <w:rFonts w:asciiTheme="minorBidi" w:hAnsiTheme="minorBidi"/>
          <w:sz w:val="20"/>
          <w:szCs w:val="20"/>
        </w:rPr>
        <w:t xml:space="preserve"> </w:t>
      </w:r>
      <w:r w:rsidRPr="0097289E">
        <w:rPr>
          <w:rFonts w:asciiTheme="minorBidi" w:hAnsiTheme="minorBidi"/>
          <w:sz w:val="20"/>
          <w:szCs w:val="20"/>
        </w:rPr>
        <w:t>rozliczeń będą ceny z aktualnego cennika usług Wykonawcy.</w:t>
      </w:r>
    </w:p>
    <w:p w:rsidR="00BD5ED3" w:rsidRPr="00BD5ED3" w:rsidRDefault="00BD5ED3" w:rsidP="00A1324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BD5ED3">
        <w:rPr>
          <w:rFonts w:asciiTheme="minorBidi" w:hAnsiTheme="minorBidi"/>
          <w:sz w:val="20"/>
          <w:szCs w:val="20"/>
        </w:rPr>
        <w:t xml:space="preserve">Zamawiający zastrzega sobie prawo do niewykorzystania wszystkich rodzajów przesyłek wskazanych w Formularzu </w:t>
      </w:r>
      <w:r w:rsidR="00A13244" w:rsidRPr="00A13244">
        <w:rPr>
          <w:rFonts w:asciiTheme="minorBidi" w:hAnsiTheme="minorBidi"/>
          <w:sz w:val="20"/>
          <w:szCs w:val="20"/>
        </w:rPr>
        <w:t>asortymentowo - cenowym.</w:t>
      </w:r>
      <w:r w:rsidRPr="00BD5ED3">
        <w:rPr>
          <w:rFonts w:asciiTheme="minorBidi" w:hAnsiTheme="minorBidi"/>
          <w:sz w:val="20"/>
          <w:szCs w:val="20"/>
        </w:rPr>
        <w:t>.</w:t>
      </w:r>
    </w:p>
    <w:p w:rsidR="00BD5ED3" w:rsidRPr="00BD5ED3" w:rsidRDefault="00BD5ED3" w:rsidP="00A1324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BD5ED3">
        <w:rPr>
          <w:rFonts w:asciiTheme="minorBidi" w:hAnsiTheme="minorBidi"/>
          <w:sz w:val="20"/>
          <w:szCs w:val="20"/>
        </w:rPr>
        <w:t xml:space="preserve">Wykonawcy nie będzie przysługiwało jakiekolwiek roszczenie z tytułu niewykorzystania </w:t>
      </w:r>
      <w:r w:rsidR="002D671B">
        <w:rPr>
          <w:rFonts w:asciiTheme="minorBidi" w:hAnsiTheme="minorBidi"/>
          <w:sz w:val="20"/>
          <w:szCs w:val="20"/>
        </w:rPr>
        <w:t xml:space="preserve">danego </w:t>
      </w:r>
      <w:r w:rsidRPr="00BD5ED3">
        <w:rPr>
          <w:rFonts w:asciiTheme="minorBidi" w:hAnsiTheme="minorBidi"/>
          <w:sz w:val="20"/>
          <w:szCs w:val="20"/>
        </w:rPr>
        <w:t xml:space="preserve">rodzaju </w:t>
      </w:r>
      <w:r w:rsidR="00083DBF" w:rsidRPr="00BD5ED3">
        <w:rPr>
          <w:rFonts w:asciiTheme="minorBidi" w:hAnsiTheme="minorBidi"/>
          <w:sz w:val="20"/>
          <w:szCs w:val="20"/>
        </w:rPr>
        <w:t>przesyłek</w:t>
      </w:r>
      <w:r w:rsidR="00083DBF">
        <w:rPr>
          <w:rFonts w:asciiTheme="minorBidi" w:hAnsiTheme="minorBidi"/>
          <w:sz w:val="20"/>
          <w:szCs w:val="20"/>
        </w:rPr>
        <w:t>,</w:t>
      </w:r>
      <w:r w:rsidR="00083DBF" w:rsidRPr="00BD5ED3">
        <w:rPr>
          <w:rFonts w:asciiTheme="minorBidi" w:hAnsiTheme="minorBidi"/>
          <w:sz w:val="20"/>
          <w:szCs w:val="20"/>
        </w:rPr>
        <w:t xml:space="preserve"> </w:t>
      </w:r>
      <w:r w:rsidRPr="00BD5ED3">
        <w:rPr>
          <w:rFonts w:asciiTheme="minorBidi" w:hAnsiTheme="minorBidi"/>
          <w:sz w:val="20"/>
          <w:szCs w:val="20"/>
        </w:rPr>
        <w:t xml:space="preserve">wskazanych </w:t>
      </w:r>
      <w:r w:rsidR="00083DBF" w:rsidRPr="00BD5ED3">
        <w:rPr>
          <w:rFonts w:asciiTheme="minorBidi" w:hAnsiTheme="minorBidi"/>
          <w:sz w:val="20"/>
          <w:szCs w:val="20"/>
        </w:rPr>
        <w:t xml:space="preserve">w Formularzu </w:t>
      </w:r>
      <w:r w:rsidR="00A13244" w:rsidRPr="00A13244">
        <w:rPr>
          <w:rFonts w:asciiTheme="minorBidi" w:hAnsiTheme="minorBidi"/>
          <w:sz w:val="20"/>
          <w:szCs w:val="20"/>
        </w:rPr>
        <w:t>asortymentowo - cenowym</w:t>
      </w:r>
      <w:r w:rsidR="00083DBF">
        <w:rPr>
          <w:rFonts w:asciiTheme="minorBidi" w:hAnsiTheme="minorBidi"/>
          <w:sz w:val="20"/>
          <w:szCs w:val="20"/>
        </w:rPr>
        <w:t xml:space="preserve"> </w:t>
      </w:r>
      <w:r w:rsidRPr="00BD5ED3">
        <w:rPr>
          <w:rFonts w:asciiTheme="minorBidi" w:hAnsiTheme="minorBidi"/>
          <w:sz w:val="20"/>
          <w:szCs w:val="20"/>
        </w:rPr>
        <w:t>w czasie trwania umowy. </w:t>
      </w:r>
    </w:p>
    <w:p w:rsidR="000B245E" w:rsidRPr="008B563F" w:rsidRDefault="000B245E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Zamawiający wymaga, aby Wykonawca posiadał system elektroniczny, służący nadawaniu przesyłek listowych.</w:t>
      </w:r>
    </w:p>
    <w:p w:rsidR="008B563F" w:rsidRPr="008B563F" w:rsidRDefault="008B563F" w:rsidP="00937D5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Zamawiający nie dopuszcza możliwości nadawania </w:t>
      </w:r>
      <w:r w:rsidR="00937D50">
        <w:rPr>
          <w:rFonts w:asciiTheme="minorBidi" w:hAnsiTheme="minorBidi"/>
          <w:sz w:val="20"/>
          <w:szCs w:val="20"/>
        </w:rPr>
        <w:t xml:space="preserve">przesyłek </w:t>
      </w:r>
      <w:r>
        <w:rPr>
          <w:rFonts w:asciiTheme="minorBidi" w:hAnsiTheme="minorBidi"/>
          <w:sz w:val="20"/>
          <w:szCs w:val="20"/>
        </w:rPr>
        <w:t>przez inny podmiot w imieniu i na rzecz Zamawiającego, jak również przy wykorzystaniu innych op</w:t>
      </w:r>
      <w:r w:rsidR="00EC7A40">
        <w:rPr>
          <w:rFonts w:asciiTheme="minorBidi" w:hAnsiTheme="minorBidi"/>
          <w:sz w:val="20"/>
          <w:szCs w:val="20"/>
        </w:rPr>
        <w:t>eratorów niż operator</w:t>
      </w:r>
      <w:r w:rsidR="00937D50">
        <w:rPr>
          <w:rFonts w:asciiTheme="minorBidi" w:hAnsiTheme="minorBidi"/>
          <w:sz w:val="20"/>
          <w:szCs w:val="20"/>
        </w:rPr>
        <w:t xml:space="preserve">, którego </w:t>
      </w:r>
      <w:r w:rsidR="00EC7A40">
        <w:rPr>
          <w:rFonts w:asciiTheme="minorBidi" w:hAnsiTheme="minorBidi"/>
          <w:sz w:val="20"/>
          <w:szCs w:val="20"/>
        </w:rPr>
        <w:t xml:space="preserve"> </w:t>
      </w:r>
      <w:r w:rsidR="00937D50">
        <w:rPr>
          <w:rFonts w:asciiTheme="minorBidi" w:hAnsiTheme="minorBidi"/>
          <w:sz w:val="20"/>
          <w:szCs w:val="20"/>
        </w:rPr>
        <w:t xml:space="preserve">oferta zostanie wybrana jako najkorzystniejsza. </w:t>
      </w:r>
      <w:r w:rsidR="00EC7A40">
        <w:rPr>
          <w:rFonts w:asciiTheme="minorBidi" w:hAnsiTheme="minorBidi"/>
          <w:sz w:val="20"/>
          <w:szCs w:val="20"/>
        </w:rPr>
        <w:t xml:space="preserve"> w </w:t>
      </w:r>
      <w:r>
        <w:rPr>
          <w:rFonts w:asciiTheme="minorBidi" w:hAnsiTheme="minorBidi"/>
          <w:sz w:val="20"/>
          <w:szCs w:val="20"/>
        </w:rPr>
        <w:t>niniejszym Zamówieniu.</w:t>
      </w:r>
    </w:p>
    <w:p w:rsidR="00AD2212" w:rsidRPr="00CB4612" w:rsidRDefault="00AD2212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 w:rsidRPr="0097289E">
        <w:rPr>
          <w:rFonts w:asciiTheme="minorBidi" w:hAnsiTheme="minorBidi"/>
          <w:sz w:val="20"/>
          <w:szCs w:val="20"/>
        </w:rPr>
        <w:t>Cena podana przez Wykonawcę nie będzie podlegała zmianom przez okres realizacji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zamówienia, z wyjątkami:</w:t>
      </w:r>
    </w:p>
    <w:p w:rsidR="00AD2212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w </w:t>
      </w:r>
      <w:r w:rsidRPr="00CB4612">
        <w:rPr>
          <w:rFonts w:asciiTheme="minorBidi" w:hAnsiTheme="minorBidi"/>
          <w:sz w:val="20"/>
          <w:szCs w:val="20"/>
        </w:rPr>
        <w:t>przypadku zmiany stawki podatku VAT na usługi pocztowe może nastąpić zmiana cen jednostkowych odpowiednio do stawki podatku,</w:t>
      </w:r>
    </w:p>
    <w:p w:rsidR="00AD2212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w </w:t>
      </w:r>
      <w:r w:rsidRPr="00CB4612">
        <w:rPr>
          <w:rFonts w:asciiTheme="minorBidi" w:hAnsiTheme="minorBidi"/>
          <w:sz w:val="20"/>
          <w:szCs w:val="20"/>
        </w:rPr>
        <w:t>przypadku, jeśli konieczność wprowadzenia zmian cen wynika z uregulowań prawnych</w:t>
      </w:r>
      <w:r>
        <w:rPr>
          <w:rFonts w:asciiTheme="minorBidi" w:hAnsiTheme="minorBidi"/>
          <w:sz w:val="20"/>
          <w:szCs w:val="20"/>
        </w:rPr>
        <w:t xml:space="preserve"> w </w:t>
      </w:r>
      <w:r w:rsidRPr="00CB4612">
        <w:rPr>
          <w:rFonts w:asciiTheme="minorBidi" w:hAnsiTheme="minorBidi"/>
          <w:sz w:val="20"/>
          <w:szCs w:val="20"/>
        </w:rPr>
        <w:t>zakresie ustalania lub zatwierdzania cen za powszechne usługi pocztowe w rozumieniu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 xml:space="preserve">ustawy Prawo Pocztowe, </w:t>
      </w:r>
      <w:r w:rsidRPr="00CB4612">
        <w:rPr>
          <w:rFonts w:asciiTheme="minorBidi" w:hAnsiTheme="minorBidi"/>
          <w:sz w:val="20"/>
          <w:szCs w:val="20"/>
        </w:rPr>
        <w:lastRenderedPageBreak/>
        <w:t>a tak</w:t>
      </w:r>
      <w:r>
        <w:rPr>
          <w:rFonts w:asciiTheme="minorBidi" w:hAnsiTheme="minorBidi"/>
          <w:sz w:val="20"/>
          <w:szCs w:val="20"/>
        </w:rPr>
        <w:t>ż</w:t>
      </w:r>
      <w:r w:rsidRPr="00CB4612">
        <w:rPr>
          <w:rFonts w:asciiTheme="minorBidi" w:hAnsiTheme="minorBidi"/>
          <w:sz w:val="20"/>
          <w:szCs w:val="20"/>
        </w:rPr>
        <w:t>e w przypadku, kiedy ich wprowadzenie wynika z okoliczności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powodujących, i</w:t>
      </w:r>
      <w:r>
        <w:rPr>
          <w:rFonts w:asciiTheme="minorBidi" w:hAnsiTheme="minorBidi"/>
          <w:sz w:val="20"/>
          <w:szCs w:val="20"/>
        </w:rPr>
        <w:t>ż</w:t>
      </w:r>
      <w:r w:rsidRPr="00CB4612">
        <w:rPr>
          <w:rFonts w:asciiTheme="minorBidi" w:hAnsiTheme="minorBidi"/>
          <w:sz w:val="20"/>
          <w:szCs w:val="20"/>
        </w:rPr>
        <w:t xml:space="preserve"> zmiana ww. cen le</w:t>
      </w:r>
      <w:r>
        <w:rPr>
          <w:rFonts w:asciiTheme="minorBidi" w:hAnsiTheme="minorBidi"/>
          <w:sz w:val="20"/>
          <w:szCs w:val="20"/>
        </w:rPr>
        <w:t>ż</w:t>
      </w:r>
      <w:r w:rsidRPr="00CB4612">
        <w:rPr>
          <w:rFonts w:asciiTheme="minorBidi" w:hAnsiTheme="minorBidi"/>
          <w:sz w:val="20"/>
          <w:szCs w:val="20"/>
        </w:rPr>
        <w:t>y w interesie publicznym,</w:t>
      </w:r>
    </w:p>
    <w:p w:rsidR="00AD2212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CB4612">
        <w:rPr>
          <w:rFonts w:asciiTheme="minorBidi" w:hAnsiTheme="minorBidi"/>
          <w:sz w:val="20"/>
          <w:szCs w:val="20"/>
        </w:rPr>
        <w:t>ceny określone przez Wykonawcę w ofercie ulegną obniżeniu w toku realizacji zamówienia</w:t>
      </w:r>
      <w:r>
        <w:rPr>
          <w:rFonts w:asciiTheme="minorBidi" w:hAnsiTheme="minorBidi"/>
          <w:sz w:val="20"/>
          <w:szCs w:val="20"/>
        </w:rPr>
        <w:t xml:space="preserve"> w </w:t>
      </w:r>
      <w:r w:rsidRPr="00CB4612">
        <w:rPr>
          <w:rFonts w:asciiTheme="minorBidi" w:hAnsiTheme="minorBidi"/>
          <w:sz w:val="20"/>
          <w:szCs w:val="20"/>
        </w:rPr>
        <w:t>przypadku, gdy opłaty pocztowe wynikające ze standardowego cennika lub regulaminu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Wykonawcy będą niższe od cen wynikających w przedłożonej ofercie. Wykonawca ma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obowiązek wówczas stosować względem Zamawiające</w:t>
      </w:r>
      <w:r>
        <w:rPr>
          <w:rFonts w:asciiTheme="minorBidi" w:hAnsiTheme="minorBidi"/>
          <w:sz w:val="20"/>
          <w:szCs w:val="20"/>
        </w:rPr>
        <w:t xml:space="preserve">go obniżone opłaty pocztowe dla </w:t>
      </w:r>
      <w:r w:rsidRPr="00CB4612">
        <w:rPr>
          <w:rFonts w:asciiTheme="minorBidi" w:hAnsiTheme="minorBidi"/>
          <w:sz w:val="20"/>
          <w:szCs w:val="20"/>
        </w:rPr>
        <w:t>usług,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wynikające ze swojego aktualnego cennika lub regulaminu,</w:t>
      </w:r>
    </w:p>
    <w:p w:rsidR="00AD2212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CB4612">
        <w:rPr>
          <w:rFonts w:asciiTheme="minorBidi" w:hAnsiTheme="minorBidi"/>
          <w:sz w:val="20"/>
          <w:szCs w:val="20"/>
        </w:rPr>
        <w:t>Zamawiającemu przysługuje możliwość korzystania z programów rabatowych</w:t>
      </w:r>
      <w:r>
        <w:rPr>
          <w:rFonts w:asciiTheme="minorBidi" w:hAnsiTheme="minorBidi"/>
          <w:sz w:val="20"/>
          <w:szCs w:val="20"/>
        </w:rPr>
        <w:t xml:space="preserve"> </w:t>
      </w:r>
      <w:r w:rsidRPr="00CB4612">
        <w:rPr>
          <w:rFonts w:asciiTheme="minorBidi" w:hAnsiTheme="minorBidi"/>
          <w:sz w:val="20"/>
          <w:szCs w:val="20"/>
        </w:rPr>
        <w:t>(opustowych) oferowanych przez Wykonawcę w toku realizowanej umowy.</w:t>
      </w:r>
    </w:p>
    <w:p w:rsidR="00FF2B5D" w:rsidRPr="00FF2B5D" w:rsidRDefault="00FF2B5D" w:rsidP="00FF2B5D">
      <w:pPr>
        <w:autoSpaceDE w:val="0"/>
        <w:autoSpaceDN w:val="0"/>
        <w:adjustRightInd w:val="0"/>
        <w:spacing w:after="0"/>
        <w:ind w:left="360"/>
        <w:jc w:val="both"/>
        <w:rPr>
          <w:rFonts w:asciiTheme="minorBidi" w:hAnsiTheme="minorBidi"/>
          <w:sz w:val="20"/>
          <w:szCs w:val="20"/>
        </w:rPr>
      </w:pPr>
    </w:p>
    <w:p w:rsidR="00A20987" w:rsidRPr="00FF2B5D" w:rsidRDefault="00FF2B5D" w:rsidP="00FF2B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b/>
          <w:bCs/>
          <w:sz w:val="20"/>
          <w:szCs w:val="20"/>
        </w:rPr>
      </w:pPr>
      <w:r w:rsidRPr="00FF2B5D">
        <w:rPr>
          <w:rFonts w:asciiTheme="minorBidi" w:hAnsiTheme="minorBidi"/>
          <w:b/>
          <w:bCs/>
          <w:sz w:val="20"/>
          <w:szCs w:val="20"/>
        </w:rPr>
        <w:t>ZOBOWIĄZANIA ZAMAWIAJĄCEGO</w:t>
      </w:r>
    </w:p>
    <w:p w:rsidR="002C5E0A" w:rsidRPr="00AD2212" w:rsidRDefault="002C5E0A" w:rsidP="00FF2B5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color w:val="FF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Zamawiający jest odpowiedzialny za nadawanie przesyłek listowych w stanie umożliwiającym Wykonawcy doręczenie bez ubytku i uszkodzenia do miejsca zgodnie z adresem przeznaczenia. Opakowanie przesyłek listowych będzie stanowić odpowiednio zabezpieczona (zaklejona) przez Zamawiającego koperta.</w:t>
      </w:r>
    </w:p>
    <w:p w:rsidR="00AD2212" w:rsidRPr="00EB32C8" w:rsidRDefault="00AD2212" w:rsidP="00FF2B5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Bidi" w:hAnsiTheme="minorBidi"/>
          <w:sz w:val="20"/>
          <w:szCs w:val="20"/>
        </w:rPr>
      </w:pPr>
      <w:r w:rsidRPr="00EB32C8">
        <w:rPr>
          <w:rFonts w:asciiTheme="minorBidi" w:hAnsiTheme="minorBidi"/>
          <w:sz w:val="20"/>
          <w:szCs w:val="20"/>
        </w:rPr>
        <w:t xml:space="preserve">Zamawiający zobowiązuje się do nadawania </w:t>
      </w:r>
      <w:r w:rsidR="000B3A10" w:rsidRPr="00EB32C8">
        <w:rPr>
          <w:rFonts w:asciiTheme="minorBidi" w:hAnsiTheme="minorBidi"/>
          <w:sz w:val="20"/>
          <w:szCs w:val="20"/>
        </w:rPr>
        <w:t>listów</w:t>
      </w:r>
      <w:r w:rsidRPr="00EB32C8">
        <w:rPr>
          <w:rFonts w:asciiTheme="minorBidi" w:hAnsiTheme="minorBidi"/>
          <w:sz w:val="20"/>
          <w:szCs w:val="20"/>
        </w:rPr>
        <w:t xml:space="preserve"> w stanie uporządkowanym, przez co </w:t>
      </w:r>
      <w:r w:rsidR="0027147A" w:rsidRPr="00EB32C8">
        <w:rPr>
          <w:rFonts w:asciiTheme="minorBidi" w:hAnsiTheme="minorBidi"/>
          <w:sz w:val="20"/>
          <w:szCs w:val="20"/>
        </w:rPr>
        <w:t>należy rozumieć</w:t>
      </w:r>
      <w:r w:rsidRPr="00EB32C8">
        <w:rPr>
          <w:rFonts w:asciiTheme="minorBidi" w:hAnsiTheme="minorBidi"/>
          <w:sz w:val="20"/>
          <w:szCs w:val="20"/>
        </w:rPr>
        <w:t>:</w:t>
      </w:r>
    </w:p>
    <w:p w:rsidR="00AD2212" w:rsidRPr="00EB32C8" w:rsidRDefault="000B3A10" w:rsidP="00036C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EB32C8">
        <w:rPr>
          <w:rFonts w:asciiTheme="minorBidi" w:hAnsiTheme="minorBidi"/>
          <w:sz w:val="20"/>
          <w:szCs w:val="20"/>
        </w:rPr>
        <w:t>d</w:t>
      </w:r>
      <w:r w:rsidR="0027147A" w:rsidRPr="00EB32C8">
        <w:rPr>
          <w:rFonts w:asciiTheme="minorBidi" w:hAnsiTheme="minorBidi"/>
          <w:sz w:val="20"/>
          <w:szCs w:val="20"/>
        </w:rPr>
        <w:t xml:space="preserve">la </w:t>
      </w:r>
      <w:r w:rsidRPr="00EB32C8">
        <w:rPr>
          <w:rFonts w:asciiTheme="minorBidi" w:hAnsiTheme="minorBidi"/>
          <w:sz w:val="20"/>
          <w:szCs w:val="20"/>
        </w:rPr>
        <w:t>listów</w:t>
      </w:r>
      <w:r w:rsidR="0027147A" w:rsidRPr="00EB32C8">
        <w:rPr>
          <w:rFonts w:asciiTheme="minorBidi" w:hAnsiTheme="minorBidi"/>
          <w:sz w:val="20"/>
          <w:szCs w:val="20"/>
        </w:rPr>
        <w:t xml:space="preserve"> rejestrowanych – wpisanie </w:t>
      </w:r>
      <w:r w:rsidRPr="00EB32C8">
        <w:rPr>
          <w:rFonts w:asciiTheme="minorBidi" w:hAnsiTheme="minorBidi"/>
          <w:sz w:val="20"/>
          <w:szCs w:val="20"/>
        </w:rPr>
        <w:t>każdego</w:t>
      </w:r>
      <w:r w:rsidR="0027147A" w:rsidRPr="00EB32C8">
        <w:rPr>
          <w:rFonts w:asciiTheme="minorBidi" w:hAnsiTheme="minorBidi"/>
          <w:sz w:val="20"/>
          <w:szCs w:val="20"/>
        </w:rPr>
        <w:t xml:space="preserve"> </w:t>
      </w:r>
      <w:r w:rsidRPr="00EB32C8">
        <w:rPr>
          <w:rFonts w:asciiTheme="minorBidi" w:hAnsiTheme="minorBidi"/>
          <w:sz w:val="20"/>
          <w:szCs w:val="20"/>
        </w:rPr>
        <w:t>listu</w:t>
      </w:r>
      <w:r w:rsidR="0027147A" w:rsidRPr="00EB32C8">
        <w:rPr>
          <w:rFonts w:asciiTheme="minorBidi" w:hAnsiTheme="minorBidi"/>
          <w:sz w:val="20"/>
          <w:szCs w:val="20"/>
        </w:rPr>
        <w:t xml:space="preserve"> do </w:t>
      </w:r>
      <w:r w:rsidRPr="00EB32C8">
        <w:rPr>
          <w:rFonts w:asciiTheme="minorBidi" w:hAnsiTheme="minorBidi"/>
          <w:sz w:val="20"/>
          <w:szCs w:val="20"/>
        </w:rPr>
        <w:t>rejestru</w:t>
      </w:r>
      <w:r w:rsidR="003356A5" w:rsidRPr="00EB32C8">
        <w:rPr>
          <w:rFonts w:asciiTheme="minorBidi" w:hAnsiTheme="minorBidi"/>
          <w:sz w:val="20"/>
          <w:szCs w:val="20"/>
        </w:rPr>
        <w:t xml:space="preserve"> </w:t>
      </w:r>
      <w:r w:rsidR="0027147A" w:rsidRPr="00EB32C8">
        <w:rPr>
          <w:rFonts w:asciiTheme="minorBidi" w:hAnsiTheme="minorBidi"/>
          <w:sz w:val="20"/>
          <w:szCs w:val="20"/>
        </w:rPr>
        <w:t>elektronicznego Wykonawcy</w:t>
      </w:r>
      <w:r w:rsidR="00C525D8" w:rsidRPr="00EB32C8">
        <w:rPr>
          <w:rFonts w:asciiTheme="minorBidi" w:hAnsiTheme="minorBidi"/>
          <w:sz w:val="20"/>
          <w:szCs w:val="20"/>
        </w:rPr>
        <w:t xml:space="preserve"> i </w:t>
      </w:r>
      <w:r w:rsidR="00BC0ED2" w:rsidRPr="00EB32C8">
        <w:rPr>
          <w:rFonts w:asciiTheme="minorBidi" w:hAnsiTheme="minorBidi"/>
          <w:sz w:val="20"/>
          <w:szCs w:val="20"/>
        </w:rPr>
        <w:t>nadanie według</w:t>
      </w:r>
      <w:r w:rsidR="003356A5" w:rsidRPr="00EB32C8">
        <w:rPr>
          <w:rFonts w:asciiTheme="minorBidi" w:hAnsiTheme="minorBidi"/>
          <w:sz w:val="20"/>
          <w:szCs w:val="20"/>
        </w:rPr>
        <w:t xml:space="preserve"> </w:t>
      </w:r>
      <w:r w:rsidR="00AA0065" w:rsidRPr="00EB32C8">
        <w:rPr>
          <w:rFonts w:asciiTheme="minorBidi" w:hAnsiTheme="minorBidi"/>
          <w:sz w:val="20"/>
          <w:szCs w:val="20"/>
        </w:rPr>
        <w:t xml:space="preserve">zbiorczego </w:t>
      </w:r>
      <w:r w:rsidR="003356A5" w:rsidRPr="00EB32C8">
        <w:rPr>
          <w:rFonts w:asciiTheme="minorBidi" w:hAnsiTheme="minorBidi"/>
          <w:sz w:val="20"/>
          <w:szCs w:val="20"/>
        </w:rPr>
        <w:t>zestawienia</w:t>
      </w:r>
      <w:r w:rsidRPr="00EB32C8">
        <w:rPr>
          <w:rFonts w:asciiTheme="minorBidi" w:hAnsiTheme="minorBidi"/>
          <w:sz w:val="20"/>
          <w:szCs w:val="20"/>
        </w:rPr>
        <w:t xml:space="preserve"> przesyłek przekazanych do przewozu w ramach usługi odbioru korespondencji z siedziby Zamawiającego, sporządzon</w:t>
      </w:r>
      <w:r w:rsidR="003356A5" w:rsidRPr="00EB32C8">
        <w:rPr>
          <w:rFonts w:asciiTheme="minorBidi" w:hAnsiTheme="minorBidi"/>
          <w:sz w:val="20"/>
          <w:szCs w:val="20"/>
        </w:rPr>
        <w:t>ego</w:t>
      </w:r>
      <w:r w:rsidRPr="00EB32C8">
        <w:rPr>
          <w:rFonts w:asciiTheme="minorBidi" w:hAnsiTheme="minorBidi"/>
          <w:sz w:val="20"/>
          <w:szCs w:val="20"/>
        </w:rPr>
        <w:t xml:space="preserve"> w dwóch egzemplarzach, z których jeden będzie przeznaczony dla</w:t>
      </w:r>
      <w:r w:rsidR="00C525D8" w:rsidRPr="00EB32C8">
        <w:rPr>
          <w:rFonts w:asciiTheme="minorBidi" w:hAnsiTheme="minorBidi"/>
          <w:sz w:val="20"/>
          <w:szCs w:val="20"/>
        </w:rPr>
        <w:t xml:space="preserve"> placówki nadawczej Wykonawcy w </w:t>
      </w:r>
      <w:r w:rsidRPr="00EB32C8">
        <w:rPr>
          <w:rFonts w:asciiTheme="minorBidi" w:hAnsiTheme="minorBidi"/>
          <w:sz w:val="20"/>
          <w:szCs w:val="20"/>
        </w:rPr>
        <w:t>celach rozliczeniowych, a drugi stanowić będzie dla Zamawiającego potwierdzenie nadania list</w:t>
      </w:r>
      <w:r w:rsidR="00036CF9" w:rsidRPr="00EB32C8">
        <w:rPr>
          <w:rFonts w:asciiTheme="minorBidi" w:hAnsiTheme="minorBidi"/>
          <w:sz w:val="20"/>
          <w:szCs w:val="20"/>
        </w:rPr>
        <w:t>ów</w:t>
      </w:r>
      <w:r w:rsidR="003356A5" w:rsidRPr="00EB32C8">
        <w:rPr>
          <w:rFonts w:asciiTheme="minorBidi" w:hAnsiTheme="minorBidi"/>
          <w:sz w:val="20"/>
          <w:szCs w:val="20"/>
        </w:rPr>
        <w:t>,</w:t>
      </w:r>
    </w:p>
    <w:p w:rsidR="00BC0ED2" w:rsidRPr="00EB32C8" w:rsidRDefault="003356A5" w:rsidP="00AA006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EB32C8">
        <w:rPr>
          <w:rFonts w:asciiTheme="minorBidi" w:hAnsiTheme="minorBidi"/>
          <w:sz w:val="20"/>
          <w:szCs w:val="20"/>
        </w:rPr>
        <w:t>dla listów nierejestrowanych –</w:t>
      </w:r>
      <w:r w:rsidR="00BC0ED2" w:rsidRPr="00EB32C8">
        <w:rPr>
          <w:rFonts w:asciiTheme="minorBidi" w:hAnsiTheme="minorBidi"/>
          <w:sz w:val="20"/>
          <w:szCs w:val="20"/>
        </w:rPr>
        <w:t xml:space="preserve"> </w:t>
      </w:r>
      <w:r w:rsidR="00AA0065" w:rsidRPr="00EB32C8">
        <w:rPr>
          <w:rFonts w:asciiTheme="minorBidi" w:hAnsiTheme="minorBidi"/>
          <w:sz w:val="20"/>
          <w:szCs w:val="20"/>
        </w:rPr>
        <w:t>wpisanie w system elektronicz</w:t>
      </w:r>
      <w:r w:rsidR="003742DE" w:rsidRPr="00EB32C8">
        <w:rPr>
          <w:rFonts w:asciiTheme="minorBidi" w:hAnsiTheme="minorBidi"/>
          <w:sz w:val="20"/>
          <w:szCs w:val="20"/>
        </w:rPr>
        <w:t>ny Wykonawcy listów ilościowo i </w:t>
      </w:r>
      <w:r w:rsidR="00BC0ED2" w:rsidRPr="00EB32C8">
        <w:rPr>
          <w:rFonts w:asciiTheme="minorBidi" w:hAnsiTheme="minorBidi"/>
          <w:sz w:val="20"/>
          <w:szCs w:val="20"/>
        </w:rPr>
        <w:t>nadanie</w:t>
      </w:r>
      <w:r w:rsidRPr="00EB32C8">
        <w:rPr>
          <w:rFonts w:asciiTheme="minorBidi" w:hAnsiTheme="minorBidi"/>
          <w:sz w:val="20"/>
          <w:szCs w:val="20"/>
        </w:rPr>
        <w:t xml:space="preserve"> według</w:t>
      </w:r>
      <w:r w:rsidR="00BC0ED2" w:rsidRPr="00EB32C8">
        <w:rPr>
          <w:rFonts w:asciiTheme="minorBidi" w:hAnsiTheme="minorBidi"/>
          <w:sz w:val="20"/>
          <w:szCs w:val="20"/>
        </w:rPr>
        <w:t xml:space="preserve"> </w:t>
      </w:r>
      <w:r w:rsidR="00AA0065" w:rsidRPr="00EB32C8">
        <w:rPr>
          <w:rFonts w:asciiTheme="minorBidi" w:hAnsiTheme="minorBidi"/>
          <w:sz w:val="20"/>
          <w:szCs w:val="20"/>
        </w:rPr>
        <w:t xml:space="preserve">zbiorczego zestawienia przesyłek przekazanych do przewozu w ramach usługi odbioru korespondencji </w:t>
      </w:r>
      <w:r w:rsidR="00BC0ED2" w:rsidRPr="00EB32C8">
        <w:rPr>
          <w:rFonts w:asciiTheme="minorBidi" w:hAnsiTheme="minorBidi"/>
          <w:sz w:val="20"/>
          <w:szCs w:val="20"/>
        </w:rPr>
        <w:t>z siedziby Zamawiającego</w:t>
      </w:r>
      <w:r w:rsidR="00AA0065" w:rsidRPr="00EB32C8">
        <w:rPr>
          <w:rFonts w:asciiTheme="minorBidi" w:hAnsiTheme="minorBidi"/>
          <w:sz w:val="20"/>
          <w:szCs w:val="20"/>
        </w:rPr>
        <w:t xml:space="preserve"> </w:t>
      </w:r>
      <w:r w:rsidR="00BC0ED2" w:rsidRPr="00EB32C8">
        <w:rPr>
          <w:rFonts w:asciiTheme="minorBidi" w:hAnsiTheme="minorBidi"/>
          <w:sz w:val="20"/>
          <w:szCs w:val="20"/>
        </w:rPr>
        <w:t>w dwóch egzemplarzach, z których jeden będzie przeznaczony dla placówki nadawczej Wyk</w:t>
      </w:r>
      <w:r w:rsidR="00036CF9" w:rsidRPr="00EB32C8">
        <w:rPr>
          <w:rFonts w:asciiTheme="minorBidi" w:hAnsiTheme="minorBidi"/>
          <w:sz w:val="20"/>
          <w:szCs w:val="20"/>
        </w:rPr>
        <w:t>onawcy w celach rozliczeniowych</w:t>
      </w:r>
      <w:r w:rsidR="00BC0ED2" w:rsidRPr="00EB32C8">
        <w:rPr>
          <w:rFonts w:asciiTheme="minorBidi" w:hAnsiTheme="minorBidi"/>
          <w:sz w:val="20"/>
          <w:szCs w:val="20"/>
        </w:rPr>
        <w:t xml:space="preserve"> </w:t>
      </w:r>
      <w:r w:rsidR="003742DE" w:rsidRPr="00EB32C8">
        <w:rPr>
          <w:rFonts w:asciiTheme="minorBidi" w:hAnsiTheme="minorBidi"/>
          <w:sz w:val="20"/>
          <w:szCs w:val="20"/>
        </w:rPr>
        <w:t>a </w:t>
      </w:r>
      <w:r w:rsidR="00BC0ED2" w:rsidRPr="00EB32C8">
        <w:rPr>
          <w:rFonts w:asciiTheme="minorBidi" w:hAnsiTheme="minorBidi"/>
          <w:sz w:val="20"/>
          <w:szCs w:val="20"/>
        </w:rPr>
        <w:t>drugi stanowić będzie dla Zamawiającego potwierdzenie nadania list</w:t>
      </w:r>
      <w:r w:rsidR="00036CF9" w:rsidRPr="00EB32C8">
        <w:rPr>
          <w:rFonts w:asciiTheme="minorBidi" w:hAnsiTheme="minorBidi"/>
          <w:sz w:val="20"/>
          <w:szCs w:val="20"/>
        </w:rPr>
        <w:t>ów</w:t>
      </w:r>
      <w:r w:rsidR="00BC0ED2" w:rsidRPr="00EB32C8">
        <w:rPr>
          <w:rFonts w:asciiTheme="minorBidi" w:hAnsiTheme="minorBidi"/>
          <w:sz w:val="20"/>
          <w:szCs w:val="20"/>
        </w:rPr>
        <w:t>,</w:t>
      </w:r>
    </w:p>
    <w:p w:rsidR="003356A5" w:rsidRPr="00EB32C8" w:rsidRDefault="006D143D" w:rsidP="00BD268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EB32C8">
        <w:rPr>
          <w:rFonts w:asciiTheme="minorBidi" w:hAnsiTheme="minorBidi"/>
          <w:sz w:val="20"/>
          <w:szCs w:val="20"/>
        </w:rPr>
        <w:t>umieszcz</w:t>
      </w:r>
      <w:r w:rsidR="00BD2683">
        <w:rPr>
          <w:rFonts w:asciiTheme="minorBidi" w:hAnsiTheme="minorBidi"/>
          <w:sz w:val="20"/>
          <w:szCs w:val="20"/>
        </w:rPr>
        <w:t>e</w:t>
      </w:r>
      <w:r w:rsidRPr="00EB32C8">
        <w:rPr>
          <w:rFonts w:asciiTheme="minorBidi" w:hAnsiTheme="minorBidi"/>
          <w:sz w:val="20"/>
          <w:szCs w:val="20"/>
        </w:rPr>
        <w:t>ni</w:t>
      </w:r>
      <w:r w:rsidR="009D2A10" w:rsidRPr="00EB32C8">
        <w:rPr>
          <w:rFonts w:asciiTheme="minorBidi" w:hAnsiTheme="minorBidi"/>
          <w:sz w:val="20"/>
          <w:szCs w:val="20"/>
        </w:rPr>
        <w:t>e</w:t>
      </w:r>
      <w:r w:rsidRPr="00EB32C8">
        <w:rPr>
          <w:rFonts w:asciiTheme="minorBidi" w:hAnsiTheme="minorBidi"/>
          <w:sz w:val="20"/>
          <w:szCs w:val="20"/>
        </w:rPr>
        <w:t xml:space="preserve"> na każdej nadawanej przesyłce listowej</w:t>
      </w:r>
      <w:r w:rsidR="000B245E" w:rsidRPr="00EB32C8">
        <w:rPr>
          <w:rFonts w:asciiTheme="minorBidi" w:hAnsiTheme="minorBidi"/>
          <w:sz w:val="20"/>
          <w:szCs w:val="20"/>
        </w:rPr>
        <w:t xml:space="preserve"> w sposób trwały i czytelny</w:t>
      </w:r>
      <w:r w:rsidR="005B619B" w:rsidRPr="00EB32C8">
        <w:rPr>
          <w:rFonts w:asciiTheme="minorBidi" w:hAnsiTheme="minorBidi"/>
          <w:sz w:val="20"/>
          <w:szCs w:val="20"/>
        </w:rPr>
        <w:t>:</w:t>
      </w:r>
      <w:r w:rsidR="000B245E" w:rsidRPr="00EB32C8">
        <w:rPr>
          <w:rFonts w:asciiTheme="minorBidi" w:hAnsiTheme="minorBidi"/>
          <w:sz w:val="20"/>
          <w:szCs w:val="20"/>
        </w:rPr>
        <w:t xml:space="preserve"> nazwy odbiorcy</w:t>
      </w:r>
      <w:r w:rsidR="009D2A10" w:rsidRPr="00EB32C8">
        <w:rPr>
          <w:rFonts w:asciiTheme="minorBidi" w:hAnsiTheme="minorBidi"/>
          <w:sz w:val="20"/>
          <w:szCs w:val="20"/>
        </w:rPr>
        <w:t xml:space="preserve"> </w:t>
      </w:r>
      <w:r w:rsidR="00EB32C8" w:rsidRPr="00EB32C8">
        <w:rPr>
          <w:rFonts w:asciiTheme="minorBidi" w:hAnsiTheme="minorBidi"/>
          <w:sz w:val="20"/>
          <w:szCs w:val="20"/>
        </w:rPr>
        <w:t xml:space="preserve">i nadawcy </w:t>
      </w:r>
      <w:r w:rsidR="005B619B" w:rsidRPr="00EB32C8">
        <w:rPr>
          <w:rFonts w:asciiTheme="minorBidi" w:hAnsiTheme="minorBidi"/>
          <w:sz w:val="20"/>
          <w:szCs w:val="20"/>
        </w:rPr>
        <w:t xml:space="preserve">wraz z adresem, </w:t>
      </w:r>
      <w:r w:rsidR="00EB32C8" w:rsidRPr="00EB32C8">
        <w:rPr>
          <w:rFonts w:asciiTheme="minorBidi" w:hAnsiTheme="minorBidi"/>
          <w:sz w:val="20"/>
          <w:szCs w:val="20"/>
        </w:rPr>
        <w:t>informacji określającej rodzaj listu,</w:t>
      </w:r>
    </w:p>
    <w:p w:rsidR="005B619B" w:rsidRPr="00EB32C8" w:rsidRDefault="001E76A2" w:rsidP="005B61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0"/>
          <w:szCs w:val="20"/>
        </w:rPr>
      </w:pPr>
      <w:r w:rsidRPr="00EB32C8">
        <w:rPr>
          <w:rFonts w:asciiTheme="minorBidi" w:hAnsiTheme="minorBidi"/>
          <w:sz w:val="20"/>
          <w:szCs w:val="20"/>
        </w:rPr>
        <w:t xml:space="preserve">umieszczenie oznaczenia </w:t>
      </w:r>
      <w:r w:rsidR="005B619B" w:rsidRPr="00EB32C8">
        <w:rPr>
          <w:rFonts w:asciiTheme="minorBidi" w:hAnsiTheme="minorBidi"/>
          <w:sz w:val="20"/>
          <w:szCs w:val="20"/>
        </w:rPr>
        <w:t>potwierdzającego wniesienie opłaty za usługę w postaci napisu</w:t>
      </w:r>
      <w:r w:rsidR="00EB32C8" w:rsidRPr="00EB32C8">
        <w:rPr>
          <w:rFonts w:asciiTheme="minorBidi" w:hAnsiTheme="minorBidi"/>
          <w:sz w:val="20"/>
          <w:szCs w:val="20"/>
        </w:rPr>
        <w:t>, nadruku lub odcisku pieczęci.</w:t>
      </w:r>
    </w:p>
    <w:p w:rsidR="00D149C8" w:rsidRPr="007B5E97" w:rsidRDefault="00D149C8" w:rsidP="007B5E97">
      <w:pPr>
        <w:spacing w:before="100" w:beforeAutospacing="1" w:after="100" w:afterAutospacing="1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149C8" w:rsidRPr="007B5E97" w:rsidSect="003E4F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FF1" w:rsidRDefault="00997FF1" w:rsidP="007B5E97">
      <w:pPr>
        <w:spacing w:after="0" w:line="240" w:lineRule="auto"/>
      </w:pPr>
      <w:r>
        <w:separator/>
      </w:r>
    </w:p>
  </w:endnote>
  <w:endnote w:type="continuationSeparator" w:id="0">
    <w:p w:rsidR="00997FF1" w:rsidRDefault="00997FF1" w:rsidP="007B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62492979"/>
      <w:docPartObj>
        <w:docPartGallery w:val="Page Numbers (Bottom of Page)"/>
        <w:docPartUnique/>
      </w:docPartObj>
    </w:sdtPr>
    <w:sdtEndPr/>
    <w:sdtContent>
      <w:p w:rsidR="007B5E97" w:rsidRDefault="007B5E9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B5E9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7B5E97">
          <w:rPr>
            <w:rFonts w:eastAsiaTheme="minorEastAsia" w:cs="Times New Roman"/>
            <w:sz w:val="20"/>
            <w:szCs w:val="20"/>
          </w:rPr>
          <w:fldChar w:fldCharType="begin"/>
        </w:r>
        <w:r w:rsidRPr="007B5E97">
          <w:rPr>
            <w:sz w:val="20"/>
            <w:szCs w:val="20"/>
          </w:rPr>
          <w:instrText>PAGE    \* MERGEFORMAT</w:instrText>
        </w:r>
        <w:r w:rsidRPr="007B5E97">
          <w:rPr>
            <w:rFonts w:eastAsiaTheme="minorEastAsia" w:cs="Times New Roman"/>
            <w:sz w:val="20"/>
            <w:szCs w:val="20"/>
          </w:rPr>
          <w:fldChar w:fldCharType="separate"/>
        </w:r>
        <w:r w:rsidRPr="007B5E9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7B5E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7B5E97" w:rsidRDefault="007B5E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FF1" w:rsidRDefault="00997FF1" w:rsidP="007B5E97">
      <w:pPr>
        <w:spacing w:after="0" w:line="240" w:lineRule="auto"/>
      </w:pPr>
      <w:r>
        <w:separator/>
      </w:r>
    </w:p>
  </w:footnote>
  <w:footnote w:type="continuationSeparator" w:id="0">
    <w:p w:rsidR="00997FF1" w:rsidRDefault="00997FF1" w:rsidP="007B5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46420"/>
    <w:multiLevelType w:val="hybridMultilevel"/>
    <w:tmpl w:val="CB2613EE"/>
    <w:lvl w:ilvl="0" w:tplc="037E553C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24AC9"/>
    <w:multiLevelType w:val="hybridMultilevel"/>
    <w:tmpl w:val="4E4E60FC"/>
    <w:lvl w:ilvl="0" w:tplc="EBC44B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24AEE"/>
    <w:multiLevelType w:val="hybridMultilevel"/>
    <w:tmpl w:val="0C5A5042"/>
    <w:lvl w:ilvl="0" w:tplc="4F5CE5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06F96"/>
    <w:multiLevelType w:val="hybridMultilevel"/>
    <w:tmpl w:val="5440B1DA"/>
    <w:lvl w:ilvl="0" w:tplc="D80A8296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93EB9"/>
    <w:multiLevelType w:val="hybridMultilevel"/>
    <w:tmpl w:val="02641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F26B1"/>
    <w:multiLevelType w:val="hybridMultilevel"/>
    <w:tmpl w:val="FB62832A"/>
    <w:lvl w:ilvl="0" w:tplc="473A0576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A67918"/>
    <w:multiLevelType w:val="hybridMultilevel"/>
    <w:tmpl w:val="8E26C88C"/>
    <w:lvl w:ilvl="0" w:tplc="24EE075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84FEA"/>
    <w:multiLevelType w:val="hybridMultilevel"/>
    <w:tmpl w:val="4F920FA4"/>
    <w:lvl w:ilvl="0" w:tplc="793C95E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3EF3"/>
    <w:multiLevelType w:val="hybridMultilevel"/>
    <w:tmpl w:val="85523766"/>
    <w:lvl w:ilvl="0" w:tplc="C2D87AC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804B8"/>
    <w:multiLevelType w:val="hybridMultilevel"/>
    <w:tmpl w:val="5E8202FA"/>
    <w:lvl w:ilvl="0" w:tplc="9C9EFA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B5232"/>
    <w:multiLevelType w:val="hybridMultilevel"/>
    <w:tmpl w:val="B4A82790"/>
    <w:lvl w:ilvl="0" w:tplc="1A58F0C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41C0F"/>
    <w:multiLevelType w:val="hybridMultilevel"/>
    <w:tmpl w:val="59EAE4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F75A6"/>
    <w:multiLevelType w:val="hybridMultilevel"/>
    <w:tmpl w:val="87901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D022F"/>
    <w:multiLevelType w:val="hybridMultilevel"/>
    <w:tmpl w:val="A9220B2A"/>
    <w:lvl w:ilvl="0" w:tplc="B88C83A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67332"/>
    <w:multiLevelType w:val="hybridMultilevel"/>
    <w:tmpl w:val="C1B4C0C2"/>
    <w:lvl w:ilvl="0" w:tplc="6A1649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37261"/>
    <w:multiLevelType w:val="hybridMultilevel"/>
    <w:tmpl w:val="79923740"/>
    <w:lvl w:ilvl="0" w:tplc="D1BCC80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65714"/>
    <w:multiLevelType w:val="hybridMultilevel"/>
    <w:tmpl w:val="38D48CF4"/>
    <w:lvl w:ilvl="0" w:tplc="F8BA8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B32A2"/>
    <w:multiLevelType w:val="hybridMultilevel"/>
    <w:tmpl w:val="6638D912"/>
    <w:lvl w:ilvl="0" w:tplc="2AA080E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060B8"/>
    <w:multiLevelType w:val="hybridMultilevel"/>
    <w:tmpl w:val="83AE52DE"/>
    <w:lvl w:ilvl="0" w:tplc="A70E4D7A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B0C84"/>
    <w:multiLevelType w:val="hybridMultilevel"/>
    <w:tmpl w:val="A00EC91E"/>
    <w:lvl w:ilvl="0" w:tplc="3F0880CC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86D5E"/>
    <w:multiLevelType w:val="hybridMultilevel"/>
    <w:tmpl w:val="05C4A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C58A7"/>
    <w:multiLevelType w:val="hybridMultilevel"/>
    <w:tmpl w:val="98EE679C"/>
    <w:lvl w:ilvl="0" w:tplc="53B26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47391"/>
    <w:multiLevelType w:val="hybridMultilevel"/>
    <w:tmpl w:val="8CAE5D62"/>
    <w:lvl w:ilvl="0" w:tplc="9C5ABCC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75B9E"/>
    <w:multiLevelType w:val="hybridMultilevel"/>
    <w:tmpl w:val="A426BBAA"/>
    <w:lvl w:ilvl="0" w:tplc="0A8ACD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55817"/>
    <w:multiLevelType w:val="hybridMultilevel"/>
    <w:tmpl w:val="444465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20"/>
  </w:num>
  <w:num w:numId="5">
    <w:abstractNumId w:val="0"/>
  </w:num>
  <w:num w:numId="6">
    <w:abstractNumId w:val="1"/>
  </w:num>
  <w:num w:numId="7">
    <w:abstractNumId w:val="23"/>
  </w:num>
  <w:num w:numId="8">
    <w:abstractNumId w:val="5"/>
  </w:num>
  <w:num w:numId="9">
    <w:abstractNumId w:val="13"/>
  </w:num>
  <w:num w:numId="10">
    <w:abstractNumId w:val="14"/>
  </w:num>
  <w:num w:numId="11">
    <w:abstractNumId w:val="9"/>
  </w:num>
  <w:num w:numId="12">
    <w:abstractNumId w:val="8"/>
  </w:num>
  <w:num w:numId="13">
    <w:abstractNumId w:val="18"/>
  </w:num>
  <w:num w:numId="14">
    <w:abstractNumId w:val="17"/>
  </w:num>
  <w:num w:numId="15">
    <w:abstractNumId w:val="4"/>
  </w:num>
  <w:num w:numId="16">
    <w:abstractNumId w:val="6"/>
  </w:num>
  <w:num w:numId="17">
    <w:abstractNumId w:val="22"/>
  </w:num>
  <w:num w:numId="18">
    <w:abstractNumId w:val="3"/>
  </w:num>
  <w:num w:numId="19">
    <w:abstractNumId w:val="16"/>
  </w:num>
  <w:num w:numId="20">
    <w:abstractNumId w:val="24"/>
  </w:num>
  <w:num w:numId="21">
    <w:abstractNumId w:val="19"/>
  </w:num>
  <w:num w:numId="22">
    <w:abstractNumId w:val="21"/>
  </w:num>
  <w:num w:numId="23">
    <w:abstractNumId w:val="12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196"/>
    <w:rsid w:val="00036CF9"/>
    <w:rsid w:val="00052908"/>
    <w:rsid w:val="00083DBF"/>
    <w:rsid w:val="000A230E"/>
    <w:rsid w:val="000A50BC"/>
    <w:rsid w:val="000B1DE0"/>
    <w:rsid w:val="000B245E"/>
    <w:rsid w:val="000B3A10"/>
    <w:rsid w:val="000B4D45"/>
    <w:rsid w:val="000C3A1C"/>
    <w:rsid w:val="000E61D7"/>
    <w:rsid w:val="000F2B15"/>
    <w:rsid w:val="001268AC"/>
    <w:rsid w:val="00151727"/>
    <w:rsid w:val="00175FE0"/>
    <w:rsid w:val="001B30CA"/>
    <w:rsid w:val="001E76A2"/>
    <w:rsid w:val="002007A4"/>
    <w:rsid w:val="00216147"/>
    <w:rsid w:val="0027147A"/>
    <w:rsid w:val="00272F44"/>
    <w:rsid w:val="00281ABD"/>
    <w:rsid w:val="002A080C"/>
    <w:rsid w:val="002A12DF"/>
    <w:rsid w:val="002B2C4A"/>
    <w:rsid w:val="002B3D9D"/>
    <w:rsid w:val="002C5E0A"/>
    <w:rsid w:val="002C7454"/>
    <w:rsid w:val="002D5F9C"/>
    <w:rsid w:val="002D671B"/>
    <w:rsid w:val="00322651"/>
    <w:rsid w:val="003356A5"/>
    <w:rsid w:val="00344C48"/>
    <w:rsid w:val="00350A89"/>
    <w:rsid w:val="0036554F"/>
    <w:rsid w:val="003742DE"/>
    <w:rsid w:val="003A3A0A"/>
    <w:rsid w:val="003E4F9E"/>
    <w:rsid w:val="004057FD"/>
    <w:rsid w:val="00461569"/>
    <w:rsid w:val="004B1375"/>
    <w:rsid w:val="0051555E"/>
    <w:rsid w:val="0053328C"/>
    <w:rsid w:val="00533EBE"/>
    <w:rsid w:val="00564834"/>
    <w:rsid w:val="005709BE"/>
    <w:rsid w:val="00571E44"/>
    <w:rsid w:val="005A5F85"/>
    <w:rsid w:val="005B2929"/>
    <w:rsid w:val="005B619B"/>
    <w:rsid w:val="005F12CD"/>
    <w:rsid w:val="0060236E"/>
    <w:rsid w:val="006519D7"/>
    <w:rsid w:val="006966A4"/>
    <w:rsid w:val="006D143D"/>
    <w:rsid w:val="006F61E4"/>
    <w:rsid w:val="007100A3"/>
    <w:rsid w:val="007B5E97"/>
    <w:rsid w:val="007E0773"/>
    <w:rsid w:val="0080517D"/>
    <w:rsid w:val="00814DBC"/>
    <w:rsid w:val="008B563F"/>
    <w:rsid w:val="008F5525"/>
    <w:rsid w:val="00905D6C"/>
    <w:rsid w:val="00937D50"/>
    <w:rsid w:val="00941093"/>
    <w:rsid w:val="00950D38"/>
    <w:rsid w:val="0097289E"/>
    <w:rsid w:val="00986384"/>
    <w:rsid w:val="00997FF1"/>
    <w:rsid w:val="009C69AC"/>
    <w:rsid w:val="009D2A10"/>
    <w:rsid w:val="00A05A1D"/>
    <w:rsid w:val="00A12114"/>
    <w:rsid w:val="00A13244"/>
    <w:rsid w:val="00A20987"/>
    <w:rsid w:val="00A23442"/>
    <w:rsid w:val="00A74752"/>
    <w:rsid w:val="00A971EF"/>
    <w:rsid w:val="00AA0065"/>
    <w:rsid w:val="00AB15D9"/>
    <w:rsid w:val="00AD2212"/>
    <w:rsid w:val="00B02EC3"/>
    <w:rsid w:val="00B73D59"/>
    <w:rsid w:val="00B74196"/>
    <w:rsid w:val="00B85F05"/>
    <w:rsid w:val="00B86F35"/>
    <w:rsid w:val="00BB10B2"/>
    <w:rsid w:val="00BC0ED2"/>
    <w:rsid w:val="00BC7DE3"/>
    <w:rsid w:val="00BD2683"/>
    <w:rsid w:val="00BD5ED3"/>
    <w:rsid w:val="00C01AAE"/>
    <w:rsid w:val="00C04815"/>
    <w:rsid w:val="00C1185D"/>
    <w:rsid w:val="00C525D8"/>
    <w:rsid w:val="00C8328F"/>
    <w:rsid w:val="00CA4DD2"/>
    <w:rsid w:val="00CB4612"/>
    <w:rsid w:val="00CB7BB1"/>
    <w:rsid w:val="00CC2B4B"/>
    <w:rsid w:val="00CF09D4"/>
    <w:rsid w:val="00D149C8"/>
    <w:rsid w:val="00D506D8"/>
    <w:rsid w:val="00DA63F0"/>
    <w:rsid w:val="00DC3DA2"/>
    <w:rsid w:val="00DC7B5A"/>
    <w:rsid w:val="00E379E8"/>
    <w:rsid w:val="00E407ED"/>
    <w:rsid w:val="00E61904"/>
    <w:rsid w:val="00E81EEF"/>
    <w:rsid w:val="00EB32C8"/>
    <w:rsid w:val="00EC2227"/>
    <w:rsid w:val="00EC7A40"/>
    <w:rsid w:val="00EF481E"/>
    <w:rsid w:val="00EF50AC"/>
    <w:rsid w:val="00F43D52"/>
    <w:rsid w:val="00F63F70"/>
    <w:rsid w:val="00F67F85"/>
    <w:rsid w:val="00F67F86"/>
    <w:rsid w:val="00F7245B"/>
    <w:rsid w:val="00FA760C"/>
    <w:rsid w:val="00FF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95B8"/>
  <w15:docId w15:val="{FD2F916D-F719-4980-BADD-D82C8ED4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4F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0B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1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9C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24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4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4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4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45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E97"/>
  </w:style>
  <w:style w:type="paragraph" w:styleId="Stopka">
    <w:name w:val="footer"/>
    <w:basedOn w:val="Normalny"/>
    <w:link w:val="StopkaZnak"/>
    <w:uiPriority w:val="99"/>
    <w:unhideWhenUsed/>
    <w:rsid w:val="007B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1377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Karolina Ciesielska</cp:lastModifiedBy>
  <cp:revision>3</cp:revision>
  <cp:lastPrinted>2017-04-27T10:35:00Z</cp:lastPrinted>
  <dcterms:created xsi:type="dcterms:W3CDTF">2018-08-06T08:15:00Z</dcterms:created>
  <dcterms:modified xsi:type="dcterms:W3CDTF">2018-08-06T08:39:00Z</dcterms:modified>
</cp:coreProperties>
</file>