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0A3" w:rsidRPr="002042C6" w:rsidRDefault="00715FCF" w:rsidP="00905D6C">
      <w:pPr>
        <w:autoSpaceDE w:val="0"/>
        <w:autoSpaceDN w:val="0"/>
        <w:adjustRightInd w:val="0"/>
        <w:spacing w:after="0"/>
        <w:rPr>
          <w:rFonts w:cstheme="minorHAnsi"/>
          <w:b/>
          <w:bCs/>
          <w:sz w:val="20"/>
          <w:szCs w:val="20"/>
        </w:rPr>
      </w:pPr>
      <w:r w:rsidRPr="0080338A">
        <w:t>Numer sprawy:</w:t>
      </w:r>
      <w:r w:rsidRPr="0080338A">
        <w:tab/>
        <w:t xml:space="preserve"> ZZP.261.S.0</w:t>
      </w:r>
      <w:r>
        <w:t>9</w:t>
      </w:r>
      <w:r w:rsidRPr="0080338A">
        <w:t>.2018</w:t>
      </w:r>
      <w:r>
        <w:tab/>
      </w:r>
      <w:r>
        <w:tab/>
      </w:r>
      <w:r>
        <w:tab/>
      </w:r>
      <w:r>
        <w:tab/>
      </w:r>
      <w:r>
        <w:tab/>
        <w:t>załącznik nr 1</w:t>
      </w:r>
      <w:bookmarkStart w:id="0" w:name="_GoBack"/>
      <w:bookmarkEnd w:id="0"/>
      <w:r>
        <w:t>a do ogłoszenia</w:t>
      </w:r>
    </w:p>
    <w:p w:rsidR="00715FCF" w:rsidRDefault="00715FCF" w:rsidP="002042C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E4099" w:rsidRDefault="00AE4099" w:rsidP="002042C6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</w:rPr>
      </w:pPr>
    </w:p>
    <w:p w:rsidR="002042C6" w:rsidRPr="002042C6" w:rsidRDefault="00715FCF" w:rsidP="002042C6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  <w:u w:val="single"/>
        </w:rPr>
        <w:t>Zadanie</w:t>
      </w:r>
      <w:r w:rsidR="002042C6" w:rsidRPr="002042C6">
        <w:rPr>
          <w:rFonts w:eastAsia="Times New Roman" w:cstheme="minorHAnsi"/>
          <w:b/>
          <w:sz w:val="20"/>
          <w:szCs w:val="20"/>
          <w:u w:val="single"/>
        </w:rPr>
        <w:t xml:space="preserve"> </w:t>
      </w:r>
      <w:r>
        <w:rPr>
          <w:rFonts w:eastAsia="Times New Roman" w:cstheme="minorHAnsi"/>
          <w:b/>
          <w:sz w:val="20"/>
          <w:szCs w:val="20"/>
          <w:u w:val="single"/>
        </w:rPr>
        <w:t>1</w:t>
      </w:r>
      <w:r w:rsidR="002042C6" w:rsidRPr="002042C6">
        <w:rPr>
          <w:rFonts w:eastAsia="Times New Roman" w:cstheme="minorHAnsi"/>
          <w:b/>
          <w:sz w:val="20"/>
          <w:szCs w:val="20"/>
          <w:u w:val="single"/>
        </w:rPr>
        <w:t xml:space="preserve"> </w:t>
      </w:r>
      <w:r w:rsidR="00EE1C10">
        <w:rPr>
          <w:rFonts w:eastAsia="Times New Roman" w:cstheme="minorHAnsi"/>
          <w:b/>
          <w:sz w:val="20"/>
          <w:szCs w:val="20"/>
          <w:u w:val="single"/>
        </w:rPr>
        <w:t>- KRAKÓW</w:t>
      </w:r>
      <w:r w:rsidR="002042C6" w:rsidRPr="002042C6">
        <w:rPr>
          <w:rFonts w:eastAsia="Times New Roman" w:cstheme="minorHAnsi"/>
          <w:b/>
          <w:sz w:val="20"/>
          <w:szCs w:val="20"/>
          <w:u w:val="single"/>
        </w:rPr>
        <w:t>:</w:t>
      </w:r>
    </w:p>
    <w:p w:rsidR="00B51D2B" w:rsidRPr="002042C6" w:rsidRDefault="00B51D2B" w:rsidP="00905D6C">
      <w:pPr>
        <w:autoSpaceDE w:val="0"/>
        <w:autoSpaceDN w:val="0"/>
        <w:adjustRightInd w:val="0"/>
        <w:spacing w:after="0"/>
        <w:rPr>
          <w:rFonts w:cstheme="minorHAnsi"/>
          <w:b/>
          <w:bCs/>
          <w:sz w:val="20"/>
          <w:szCs w:val="20"/>
        </w:rPr>
      </w:pPr>
    </w:p>
    <w:p w:rsidR="002042C6" w:rsidRPr="002042C6" w:rsidRDefault="002042C6" w:rsidP="002042C6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042C6">
        <w:rPr>
          <w:rFonts w:cstheme="minorHAnsi"/>
          <w:b/>
          <w:sz w:val="20"/>
          <w:szCs w:val="20"/>
        </w:rPr>
        <w:t xml:space="preserve">Lokalizacja Polskiego Wydawnictwa Muzycznego: </w:t>
      </w:r>
    </w:p>
    <w:p w:rsidR="00B51D2B" w:rsidRPr="002042C6" w:rsidRDefault="002042C6" w:rsidP="002042C6">
      <w:pPr>
        <w:autoSpaceDE w:val="0"/>
        <w:autoSpaceDN w:val="0"/>
        <w:adjustRightInd w:val="0"/>
        <w:spacing w:after="0"/>
        <w:rPr>
          <w:rFonts w:cstheme="minorHAnsi"/>
          <w:b/>
          <w:bCs/>
          <w:sz w:val="20"/>
          <w:szCs w:val="20"/>
        </w:rPr>
      </w:pPr>
      <w:r w:rsidRPr="002042C6">
        <w:rPr>
          <w:rFonts w:cstheme="minorHAnsi"/>
          <w:sz w:val="20"/>
          <w:szCs w:val="20"/>
        </w:rPr>
        <w:t>-</w:t>
      </w:r>
      <w:r w:rsidRPr="002042C6">
        <w:rPr>
          <w:rFonts w:cstheme="minorHAnsi"/>
          <w:b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al. Krasińskiego 11a, 31-111 Kraków</w:t>
      </w:r>
    </w:p>
    <w:p w:rsidR="000B4D45" w:rsidRPr="002042C6" w:rsidRDefault="000B4D45" w:rsidP="000B4D45">
      <w:pPr>
        <w:autoSpaceDE w:val="0"/>
        <w:autoSpaceDN w:val="0"/>
        <w:adjustRightInd w:val="0"/>
        <w:spacing w:after="0"/>
        <w:jc w:val="right"/>
        <w:rPr>
          <w:rFonts w:cstheme="minorHAnsi"/>
          <w:b/>
          <w:bCs/>
          <w:sz w:val="20"/>
          <w:szCs w:val="20"/>
        </w:rPr>
      </w:pPr>
    </w:p>
    <w:p w:rsidR="00B74196" w:rsidRPr="002042C6" w:rsidRDefault="00B74196" w:rsidP="000B4D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rPr>
          <w:rFonts w:cstheme="minorHAnsi"/>
          <w:b/>
          <w:bCs/>
          <w:sz w:val="20"/>
          <w:szCs w:val="20"/>
        </w:rPr>
      </w:pPr>
      <w:r w:rsidRPr="002042C6">
        <w:rPr>
          <w:rFonts w:cstheme="minorHAnsi"/>
          <w:b/>
          <w:bCs/>
          <w:sz w:val="20"/>
          <w:szCs w:val="20"/>
        </w:rPr>
        <w:t>OPIS PRZEDMIOTU ZAM</w:t>
      </w:r>
      <w:r w:rsidR="000B4D45" w:rsidRPr="002042C6">
        <w:rPr>
          <w:rFonts w:cstheme="minorHAnsi"/>
          <w:b/>
          <w:bCs/>
          <w:sz w:val="20"/>
          <w:szCs w:val="20"/>
        </w:rPr>
        <w:t>Ó</w:t>
      </w:r>
      <w:r w:rsidRPr="002042C6">
        <w:rPr>
          <w:rFonts w:cstheme="minorHAnsi"/>
          <w:b/>
          <w:bCs/>
          <w:sz w:val="20"/>
          <w:szCs w:val="20"/>
        </w:rPr>
        <w:t>WIENIA</w:t>
      </w:r>
    </w:p>
    <w:p w:rsidR="00B74196" w:rsidRPr="002042C6" w:rsidRDefault="00B74196" w:rsidP="00D506D8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Przedmiotem zamówienia jest świadczenie usług pocztowych w obrocie krajowym</w:t>
      </w:r>
      <w:r w:rsidR="00CC2B4B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i zagranicznym przez Wykonawcę – Operatora pocztowego w zakresie przyjmowania,</w:t>
      </w:r>
      <w:r w:rsidR="00CC2B4B" w:rsidRPr="002042C6">
        <w:rPr>
          <w:rFonts w:cstheme="minorHAnsi"/>
          <w:sz w:val="20"/>
          <w:szCs w:val="20"/>
        </w:rPr>
        <w:t xml:space="preserve"> </w:t>
      </w:r>
      <w:r w:rsidR="00D506D8" w:rsidRPr="002042C6">
        <w:rPr>
          <w:rFonts w:cstheme="minorHAnsi"/>
          <w:sz w:val="20"/>
          <w:szCs w:val="20"/>
        </w:rPr>
        <w:t>przemieszczania i </w:t>
      </w:r>
      <w:r w:rsidRPr="002042C6">
        <w:rPr>
          <w:rFonts w:cstheme="minorHAnsi"/>
          <w:sz w:val="20"/>
          <w:szCs w:val="20"/>
        </w:rPr>
        <w:t>doręczania przesyłek pocztowych oraz zwrotu przesyłek niedoręczonych na rzecz</w:t>
      </w:r>
      <w:r w:rsidR="000A50BC" w:rsidRPr="002042C6">
        <w:rPr>
          <w:rFonts w:cstheme="minorHAnsi"/>
          <w:sz w:val="20"/>
          <w:szCs w:val="20"/>
        </w:rPr>
        <w:t xml:space="preserve"> </w:t>
      </w:r>
      <w:r w:rsidR="00D506D8" w:rsidRPr="002042C6">
        <w:rPr>
          <w:rFonts w:cstheme="minorHAnsi"/>
          <w:sz w:val="20"/>
          <w:szCs w:val="20"/>
        </w:rPr>
        <w:t xml:space="preserve">Polskiego Wydawnictwa Muzycznego, </w:t>
      </w:r>
      <w:r w:rsidR="00C8771D">
        <w:rPr>
          <w:rFonts w:cstheme="minorHAnsi"/>
          <w:sz w:val="20"/>
          <w:szCs w:val="20"/>
        </w:rPr>
        <w:t>przy al. </w:t>
      </w:r>
      <w:r w:rsidR="00AB53E9" w:rsidRPr="002042C6">
        <w:rPr>
          <w:rFonts w:cstheme="minorHAnsi"/>
          <w:sz w:val="20"/>
          <w:szCs w:val="20"/>
        </w:rPr>
        <w:t>Krasińskiego 11a, 31-111 Kraków</w:t>
      </w:r>
    </w:p>
    <w:p w:rsidR="006519D7" w:rsidRPr="002042C6" w:rsidRDefault="006519D7" w:rsidP="00A20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Świadczenie usług pocztowych będzie polegało na: </w:t>
      </w:r>
    </w:p>
    <w:p w:rsidR="006519D7" w:rsidRPr="002042C6" w:rsidRDefault="006519D7" w:rsidP="006519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przyjmowaniu, przemieszczaniu i doręczaniu przesyłek listowych o wadze do 2000 g (gabaryt A i B) </w:t>
      </w:r>
      <w:r w:rsidR="002042C6">
        <w:rPr>
          <w:rFonts w:cstheme="minorHAnsi"/>
          <w:sz w:val="20"/>
          <w:szCs w:val="20"/>
        </w:rPr>
        <w:t>w </w:t>
      </w:r>
      <w:r w:rsidRPr="002042C6">
        <w:rPr>
          <w:rFonts w:cstheme="minorHAnsi"/>
          <w:sz w:val="20"/>
          <w:szCs w:val="20"/>
        </w:rPr>
        <w:t>obrocie krajowym i zagranicznym tj.:</w:t>
      </w:r>
    </w:p>
    <w:p w:rsidR="006519D7" w:rsidRPr="002042C6" w:rsidRDefault="006519D7" w:rsidP="006519D7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zwykłych – przesyłka nierejestrowana niebędąca przesyłką najszybszej kategorii,</w:t>
      </w:r>
    </w:p>
    <w:p w:rsidR="006519D7" w:rsidRPr="002042C6" w:rsidRDefault="006519D7" w:rsidP="006519D7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zwykłych priorytetowych – przesyłka nierejestrowana najszybszej kategorii,</w:t>
      </w:r>
    </w:p>
    <w:p w:rsidR="006519D7" w:rsidRPr="002042C6" w:rsidRDefault="006519D7" w:rsidP="006519D7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poleconych – przesyłka rejestrowana, przemieszczana i doręczana w sposób zabezpieczający ją przed utratą, ubytkiem zawartości lub uszkodzeniem,</w:t>
      </w:r>
    </w:p>
    <w:p w:rsidR="006519D7" w:rsidRPr="002042C6" w:rsidRDefault="006519D7" w:rsidP="006519D7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poleconych priorytetowych – przesyłka rejestrowana najszybszej kategorii, przemieszczana i</w:t>
      </w:r>
      <w:r w:rsidR="002042C6">
        <w:rPr>
          <w:rFonts w:cstheme="minorHAnsi"/>
          <w:sz w:val="20"/>
          <w:szCs w:val="20"/>
        </w:rPr>
        <w:t> </w:t>
      </w:r>
      <w:r w:rsidRPr="002042C6">
        <w:rPr>
          <w:rFonts w:cstheme="minorHAnsi"/>
          <w:sz w:val="20"/>
          <w:szCs w:val="20"/>
        </w:rPr>
        <w:t>doręczana w sposób zabezpieczający ją przed utratą, ubytkiem zawartości lub uszkodzeniem,</w:t>
      </w:r>
    </w:p>
    <w:p w:rsidR="006519D7" w:rsidRPr="002042C6" w:rsidRDefault="006519D7" w:rsidP="006519D7">
      <w:pPr>
        <w:pStyle w:val="Akapitzlist"/>
        <w:numPr>
          <w:ilvl w:val="0"/>
          <w:numId w:val="7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poleconych ze zwrotnym potwierdzeniem odbioru (ZPO) – przesyłka rejestrowana, przyjęta za potwierdzeniem nadania i doręczona za pokwitowaniem odbioru,</w:t>
      </w:r>
    </w:p>
    <w:p w:rsidR="006519D7" w:rsidRPr="002042C6" w:rsidRDefault="006519D7" w:rsidP="006519D7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poleconych priorytetowe ze zwrotnym potwierdzeniem odbioru (ZPO) – przesyłka rejestrowana najszybszej kategorii, przyjęta za potwierdzeniem nadania i doręczona za pokwitowaniem odbioru,</w:t>
      </w:r>
    </w:p>
    <w:p w:rsidR="006519D7" w:rsidRPr="002042C6" w:rsidRDefault="006519D7" w:rsidP="006519D7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gdzie: </w:t>
      </w:r>
    </w:p>
    <w:p w:rsidR="006519D7" w:rsidRPr="002042C6" w:rsidRDefault="006519D7" w:rsidP="006519D7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b/>
          <w:bCs/>
          <w:sz w:val="20"/>
          <w:szCs w:val="20"/>
        </w:rPr>
        <w:t>Gabaryt A</w:t>
      </w:r>
      <w:r w:rsidRPr="002042C6">
        <w:rPr>
          <w:rFonts w:cstheme="minorHAnsi"/>
          <w:sz w:val="20"/>
          <w:szCs w:val="20"/>
        </w:rPr>
        <w:t xml:space="preserve"> – to przesyłka o wymiarach:</w:t>
      </w:r>
    </w:p>
    <w:p w:rsidR="006519D7" w:rsidRPr="002042C6" w:rsidRDefault="006519D7" w:rsidP="006519D7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Minimum – wymiary strony adresowej nie mogą być mniejsze niż 90 x 140 mm,</w:t>
      </w:r>
    </w:p>
    <w:p w:rsidR="006519D7" w:rsidRPr="002042C6" w:rsidRDefault="006519D7" w:rsidP="006519D7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Maksimum – żaden z wymiarów nie może przekroczyć wysokości 20 mm, szerokości 230 mm.</w:t>
      </w:r>
    </w:p>
    <w:p w:rsidR="006519D7" w:rsidRPr="002042C6" w:rsidRDefault="006519D7" w:rsidP="006519D7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b/>
          <w:bCs/>
          <w:sz w:val="20"/>
          <w:szCs w:val="20"/>
        </w:rPr>
        <w:t>Gabaryt B</w:t>
      </w:r>
      <w:r w:rsidRPr="002042C6">
        <w:rPr>
          <w:rFonts w:cstheme="minorHAnsi"/>
          <w:sz w:val="20"/>
          <w:szCs w:val="20"/>
        </w:rPr>
        <w:t xml:space="preserve"> – to przesyłka o wymiarach:</w:t>
      </w:r>
    </w:p>
    <w:p w:rsidR="006519D7" w:rsidRPr="002042C6" w:rsidRDefault="006519D7" w:rsidP="006519D7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Minimum – jeżeli choć jeden z wymiarów przekracza wysokość 20 mm lub długość 325 mm lub szerokość 230 mm,</w:t>
      </w:r>
    </w:p>
    <w:p w:rsidR="006519D7" w:rsidRPr="002042C6" w:rsidRDefault="006519D7" w:rsidP="006519D7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Maksimum – suma długości, szerokości i wysokości nie może być większa niż 900 mm, przy </w:t>
      </w:r>
      <w:r w:rsidR="002042C6">
        <w:rPr>
          <w:rFonts w:cstheme="minorHAnsi"/>
          <w:sz w:val="20"/>
          <w:szCs w:val="20"/>
        </w:rPr>
        <w:t>czym największy z </w:t>
      </w:r>
      <w:r w:rsidRPr="002042C6">
        <w:rPr>
          <w:rFonts w:cstheme="minorHAnsi"/>
          <w:sz w:val="20"/>
          <w:szCs w:val="20"/>
        </w:rPr>
        <w:t>tych wymiarów (długość) nie może przekroczyć 600 mm.</w:t>
      </w:r>
    </w:p>
    <w:p w:rsidR="006519D7" w:rsidRPr="002042C6" w:rsidRDefault="006519D7" w:rsidP="00A74752">
      <w:pPr>
        <w:pStyle w:val="Akapitzlist"/>
        <w:numPr>
          <w:ilvl w:val="0"/>
          <w:numId w:val="5"/>
        </w:numPr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płatnym odbiorze z miejsca wskazanego przez Zamawiającego tj.:</w:t>
      </w:r>
      <w:r w:rsidR="00AB53E9" w:rsidRPr="002042C6">
        <w:rPr>
          <w:rFonts w:cstheme="minorHAnsi"/>
          <w:sz w:val="20"/>
          <w:szCs w:val="20"/>
        </w:rPr>
        <w:t xml:space="preserve"> al. Krasińskiego 11a, 31-111 Kraków</w:t>
      </w:r>
      <w:r w:rsidRPr="002042C6">
        <w:rPr>
          <w:rFonts w:cstheme="minorHAnsi"/>
          <w:sz w:val="20"/>
          <w:szCs w:val="20"/>
        </w:rPr>
        <w:t>, uporządkowanych przesyłek oraz dokumentów nadawczych wraz z zestawieniem potwierdzającym ich ilość i rodzaj, w dni robocze tj.: od poniedziałku do piątku (z wyjątkiem d</w:t>
      </w:r>
      <w:r w:rsidR="00A971EF" w:rsidRPr="002042C6">
        <w:rPr>
          <w:rFonts w:cstheme="minorHAnsi"/>
          <w:sz w:val="20"/>
          <w:szCs w:val="20"/>
        </w:rPr>
        <w:t>ni ust</w:t>
      </w:r>
      <w:r w:rsidR="002042C6">
        <w:rPr>
          <w:rFonts w:cstheme="minorHAnsi"/>
          <w:sz w:val="20"/>
          <w:szCs w:val="20"/>
        </w:rPr>
        <w:t>awowo wolnych), w </w:t>
      </w:r>
      <w:r w:rsidR="00AB53E9" w:rsidRPr="002042C6">
        <w:rPr>
          <w:rFonts w:cstheme="minorHAnsi"/>
          <w:sz w:val="20"/>
          <w:szCs w:val="20"/>
        </w:rPr>
        <w:t xml:space="preserve">godz. </w:t>
      </w:r>
      <w:r w:rsidR="00A971EF" w:rsidRPr="002042C6">
        <w:rPr>
          <w:rFonts w:cstheme="minorHAnsi"/>
          <w:sz w:val="20"/>
          <w:szCs w:val="20"/>
        </w:rPr>
        <w:t>15</w:t>
      </w:r>
      <w:r w:rsidRPr="002042C6">
        <w:rPr>
          <w:rFonts w:cstheme="minorHAnsi"/>
          <w:sz w:val="20"/>
          <w:szCs w:val="20"/>
        </w:rPr>
        <w:t>.00</w:t>
      </w:r>
      <w:r w:rsidR="00AB53E9" w:rsidRPr="002042C6">
        <w:rPr>
          <w:rFonts w:cstheme="minorHAnsi"/>
          <w:sz w:val="20"/>
          <w:szCs w:val="20"/>
        </w:rPr>
        <w:t xml:space="preserve"> – 16.00</w:t>
      </w:r>
      <w:r w:rsidRPr="002042C6">
        <w:rPr>
          <w:rFonts w:cstheme="minorHAnsi"/>
          <w:sz w:val="20"/>
          <w:szCs w:val="20"/>
        </w:rPr>
        <w:t xml:space="preserve">.  </w:t>
      </w:r>
    </w:p>
    <w:p w:rsidR="00B74196" w:rsidRPr="002042C6" w:rsidRDefault="00C1185D" w:rsidP="002A12DF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Zasady korzystania z usług pocztowych oraz wymagania w zakresie realizacji przedmiotu zamówienia</w:t>
      </w:r>
      <w:r w:rsidR="002042C6">
        <w:rPr>
          <w:rFonts w:cstheme="minorHAnsi"/>
          <w:sz w:val="20"/>
          <w:szCs w:val="20"/>
        </w:rPr>
        <w:t>, a </w:t>
      </w:r>
      <w:r w:rsidRPr="002042C6">
        <w:rPr>
          <w:rFonts w:cstheme="minorHAnsi"/>
          <w:sz w:val="20"/>
          <w:szCs w:val="20"/>
        </w:rPr>
        <w:t xml:space="preserve">także odpowiedzialność Wykonawcy z tytułu niewykonania lub nienależytego wykonania </w:t>
      </w:r>
      <w:r w:rsidR="00F67F85" w:rsidRPr="002042C6">
        <w:rPr>
          <w:rFonts w:cstheme="minorHAnsi"/>
          <w:sz w:val="20"/>
          <w:szCs w:val="20"/>
        </w:rPr>
        <w:t xml:space="preserve">przedmiotu zamówienia </w:t>
      </w:r>
      <w:r w:rsidRPr="002042C6">
        <w:rPr>
          <w:rFonts w:cstheme="minorHAnsi"/>
          <w:sz w:val="20"/>
          <w:szCs w:val="20"/>
        </w:rPr>
        <w:t>określone są w:</w:t>
      </w:r>
    </w:p>
    <w:p w:rsidR="00B74196" w:rsidRPr="002042C6" w:rsidRDefault="00B74196" w:rsidP="009863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ustaw</w:t>
      </w:r>
      <w:r w:rsidR="006519D7" w:rsidRPr="002042C6">
        <w:rPr>
          <w:rFonts w:cstheme="minorHAnsi"/>
          <w:sz w:val="20"/>
          <w:szCs w:val="20"/>
        </w:rPr>
        <w:t>a</w:t>
      </w:r>
      <w:r w:rsidRPr="002042C6">
        <w:rPr>
          <w:rFonts w:cstheme="minorHAnsi"/>
          <w:sz w:val="20"/>
          <w:szCs w:val="20"/>
        </w:rPr>
        <w:t xml:space="preserve"> z dnia 23 listopada 2012 r. – Prawo pocztowe (Dz. U. z 201</w:t>
      </w:r>
      <w:r w:rsidR="005B2929" w:rsidRPr="002042C6">
        <w:rPr>
          <w:rFonts w:cstheme="minorHAnsi"/>
          <w:sz w:val="20"/>
          <w:szCs w:val="20"/>
        </w:rPr>
        <w:t>6</w:t>
      </w:r>
      <w:r w:rsidRPr="002042C6">
        <w:rPr>
          <w:rFonts w:cstheme="minorHAnsi"/>
          <w:sz w:val="20"/>
          <w:szCs w:val="20"/>
        </w:rPr>
        <w:t xml:space="preserve"> r., poz.</w:t>
      </w:r>
      <w:r w:rsidR="005B2929" w:rsidRPr="002042C6">
        <w:rPr>
          <w:rFonts w:cstheme="minorHAnsi"/>
          <w:sz w:val="20"/>
          <w:szCs w:val="20"/>
        </w:rPr>
        <w:t xml:space="preserve"> </w:t>
      </w:r>
      <w:r w:rsidR="00986384" w:rsidRPr="002042C6">
        <w:rPr>
          <w:rFonts w:cstheme="minorHAnsi"/>
          <w:sz w:val="20"/>
          <w:szCs w:val="20"/>
        </w:rPr>
        <w:t>1113</w:t>
      </w:r>
      <w:r w:rsidR="005B2929" w:rsidRPr="002042C6">
        <w:rPr>
          <w:rFonts w:cstheme="minorHAnsi"/>
          <w:sz w:val="20"/>
          <w:szCs w:val="20"/>
        </w:rPr>
        <w:t>),</w:t>
      </w:r>
    </w:p>
    <w:p w:rsidR="00986384" w:rsidRPr="002042C6" w:rsidRDefault="00986384" w:rsidP="005B29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rozporządzenie Ministra Administracji i Cyfryzacji z dnia 2</w:t>
      </w:r>
      <w:r w:rsidR="005B2929" w:rsidRPr="002042C6">
        <w:rPr>
          <w:rFonts w:cstheme="minorHAnsi"/>
          <w:sz w:val="20"/>
          <w:szCs w:val="20"/>
        </w:rPr>
        <w:t>9</w:t>
      </w:r>
      <w:r w:rsidRPr="002042C6">
        <w:rPr>
          <w:rFonts w:cstheme="minorHAnsi"/>
          <w:sz w:val="20"/>
          <w:szCs w:val="20"/>
        </w:rPr>
        <w:t xml:space="preserve"> </w:t>
      </w:r>
      <w:r w:rsidR="005B2929" w:rsidRPr="002042C6">
        <w:rPr>
          <w:rFonts w:cstheme="minorHAnsi"/>
          <w:sz w:val="20"/>
          <w:szCs w:val="20"/>
        </w:rPr>
        <w:t>kwietnia</w:t>
      </w:r>
      <w:r w:rsidRPr="002042C6">
        <w:rPr>
          <w:rFonts w:cstheme="minorHAnsi"/>
          <w:sz w:val="20"/>
          <w:szCs w:val="20"/>
        </w:rPr>
        <w:t xml:space="preserve"> 2013 r. w sprawie warunków wykonywania usług powszechnych przez operatora wyznaczonego (Dz. U. z 2013 r. poz. 545),</w:t>
      </w:r>
    </w:p>
    <w:p w:rsidR="00B74196" w:rsidRPr="002042C6" w:rsidRDefault="00B74196" w:rsidP="00C01AA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rozporządzeni</w:t>
      </w:r>
      <w:r w:rsidR="006519D7" w:rsidRPr="002042C6">
        <w:rPr>
          <w:rFonts w:cstheme="minorHAnsi"/>
          <w:sz w:val="20"/>
          <w:szCs w:val="20"/>
        </w:rPr>
        <w:t>e</w:t>
      </w:r>
      <w:r w:rsidRPr="002042C6">
        <w:rPr>
          <w:rFonts w:cstheme="minorHAnsi"/>
          <w:sz w:val="20"/>
          <w:szCs w:val="20"/>
        </w:rPr>
        <w:t xml:space="preserve"> Ministra Administracji i Cyfryzacji z dnia 2</w:t>
      </w:r>
      <w:r w:rsidR="00C01AAE" w:rsidRPr="002042C6">
        <w:rPr>
          <w:rFonts w:cstheme="minorHAnsi"/>
          <w:sz w:val="20"/>
          <w:szCs w:val="20"/>
        </w:rPr>
        <w:t>6</w:t>
      </w:r>
      <w:r w:rsidRPr="002042C6">
        <w:rPr>
          <w:rFonts w:cstheme="minorHAnsi"/>
          <w:sz w:val="20"/>
          <w:szCs w:val="20"/>
        </w:rPr>
        <w:t xml:space="preserve"> </w:t>
      </w:r>
      <w:r w:rsidR="00C01AAE" w:rsidRPr="002042C6">
        <w:rPr>
          <w:rFonts w:cstheme="minorHAnsi"/>
          <w:sz w:val="20"/>
          <w:szCs w:val="20"/>
        </w:rPr>
        <w:t>listopada</w:t>
      </w:r>
      <w:r w:rsidRPr="002042C6">
        <w:rPr>
          <w:rFonts w:cstheme="minorHAnsi"/>
          <w:sz w:val="20"/>
          <w:szCs w:val="20"/>
        </w:rPr>
        <w:t xml:space="preserve"> 2013 r. w sprawie</w:t>
      </w:r>
      <w:r w:rsidR="00CB4612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reklamacji usługi pocztowej (Dz. U. z 2013 r. poz. 1468),</w:t>
      </w:r>
    </w:p>
    <w:p w:rsidR="00986384" w:rsidRPr="002042C6" w:rsidRDefault="00C1185D" w:rsidP="009863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umowach </w:t>
      </w:r>
      <w:r w:rsidR="00B74196" w:rsidRPr="002042C6">
        <w:rPr>
          <w:rFonts w:cstheme="minorHAnsi"/>
          <w:sz w:val="20"/>
          <w:szCs w:val="20"/>
        </w:rPr>
        <w:t>międzynarodow</w:t>
      </w:r>
      <w:r w:rsidRPr="002042C6">
        <w:rPr>
          <w:rFonts w:cstheme="minorHAnsi"/>
          <w:sz w:val="20"/>
          <w:szCs w:val="20"/>
        </w:rPr>
        <w:t>ych ratyfikowanych przez</w:t>
      </w:r>
      <w:r w:rsidR="00B74196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 xml:space="preserve">Rzeczpospolitą Polską, umowach międzynarodowych zawartych w sposób dopuszczalny przez prawo międzynarodowe, dotyczących </w:t>
      </w:r>
      <w:r w:rsidRPr="002042C6">
        <w:rPr>
          <w:rFonts w:cstheme="minorHAnsi"/>
          <w:sz w:val="20"/>
          <w:szCs w:val="20"/>
        </w:rPr>
        <w:lastRenderedPageBreak/>
        <w:t>świadczenia usług</w:t>
      </w:r>
      <w:r w:rsidR="00986384" w:rsidRPr="002042C6">
        <w:rPr>
          <w:rFonts w:cstheme="minorHAnsi"/>
          <w:sz w:val="20"/>
          <w:szCs w:val="20"/>
        </w:rPr>
        <w:t xml:space="preserve"> pocztowych</w:t>
      </w:r>
      <w:r w:rsidRPr="002042C6">
        <w:rPr>
          <w:rFonts w:cstheme="minorHAnsi"/>
          <w:sz w:val="20"/>
          <w:szCs w:val="20"/>
        </w:rPr>
        <w:t xml:space="preserve"> oraz wiążących regulaminach wykonawczych</w:t>
      </w:r>
      <w:r w:rsidR="00F67F85" w:rsidRPr="002042C6">
        <w:rPr>
          <w:rFonts w:cstheme="minorHAnsi"/>
          <w:sz w:val="20"/>
          <w:szCs w:val="20"/>
        </w:rPr>
        <w:t xml:space="preserve"> Światowego Związku Pocztowego.</w:t>
      </w:r>
    </w:p>
    <w:p w:rsidR="00C01AAE" w:rsidRPr="002042C6" w:rsidRDefault="00C01AAE" w:rsidP="00C01AAE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F67F85" w:rsidRPr="002042C6" w:rsidRDefault="00F67F85" w:rsidP="00F67F85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F67F85" w:rsidRPr="002042C6" w:rsidRDefault="00F67F85" w:rsidP="00F67F8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/>
          <w:bCs/>
          <w:sz w:val="20"/>
          <w:szCs w:val="20"/>
        </w:rPr>
      </w:pPr>
      <w:r w:rsidRPr="002042C6">
        <w:rPr>
          <w:rFonts w:cstheme="minorHAnsi"/>
          <w:b/>
          <w:bCs/>
          <w:sz w:val="20"/>
          <w:szCs w:val="20"/>
        </w:rPr>
        <w:t>WYMAGANIA ZAMAWIAJĄCEGO</w:t>
      </w:r>
    </w:p>
    <w:p w:rsidR="00281ABD" w:rsidRPr="002042C6" w:rsidRDefault="00CF09D4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P</w:t>
      </w:r>
      <w:r w:rsidR="00281ABD" w:rsidRPr="002042C6">
        <w:rPr>
          <w:rFonts w:cstheme="minorHAnsi"/>
          <w:sz w:val="20"/>
          <w:szCs w:val="20"/>
        </w:rPr>
        <w:t xml:space="preserve">rzesyłki </w:t>
      </w:r>
      <w:r w:rsidRPr="002042C6">
        <w:rPr>
          <w:rFonts w:cstheme="minorHAnsi"/>
          <w:sz w:val="20"/>
          <w:szCs w:val="20"/>
        </w:rPr>
        <w:t>będą</w:t>
      </w:r>
      <w:r w:rsidR="00281ABD" w:rsidRPr="002042C6">
        <w:rPr>
          <w:rFonts w:cstheme="minorHAnsi"/>
          <w:sz w:val="20"/>
          <w:szCs w:val="20"/>
        </w:rPr>
        <w:t xml:space="preserve"> nadawane w dniu ich odbioru z </w:t>
      </w:r>
      <w:r w:rsidR="0052628D">
        <w:rPr>
          <w:rFonts w:cstheme="minorHAnsi"/>
          <w:sz w:val="20"/>
          <w:szCs w:val="20"/>
        </w:rPr>
        <w:t>miejsca wskazanego</w:t>
      </w:r>
      <w:r w:rsidR="00A63201">
        <w:rPr>
          <w:rFonts w:cstheme="minorHAnsi"/>
          <w:sz w:val="20"/>
          <w:szCs w:val="20"/>
        </w:rPr>
        <w:t xml:space="preserve"> (al. Krasińskiego 11 A, 31-111 Kraków)</w:t>
      </w:r>
      <w:r w:rsidR="0052628D">
        <w:rPr>
          <w:rFonts w:cstheme="minorHAnsi"/>
          <w:sz w:val="20"/>
          <w:szCs w:val="20"/>
        </w:rPr>
        <w:t xml:space="preserve"> przez</w:t>
      </w:r>
      <w:r w:rsidR="00281ABD" w:rsidRPr="002042C6">
        <w:rPr>
          <w:rFonts w:cstheme="minorHAnsi"/>
          <w:sz w:val="20"/>
          <w:szCs w:val="20"/>
        </w:rPr>
        <w:t xml:space="preserve"> </w:t>
      </w:r>
      <w:r w:rsidR="001268AC" w:rsidRPr="002042C6">
        <w:rPr>
          <w:rFonts w:cstheme="minorHAnsi"/>
          <w:sz w:val="20"/>
          <w:szCs w:val="20"/>
        </w:rPr>
        <w:t>Zamawiającego</w:t>
      </w:r>
      <w:r w:rsidR="00281ABD" w:rsidRPr="002042C6">
        <w:rPr>
          <w:rFonts w:cstheme="minorHAnsi"/>
          <w:sz w:val="20"/>
          <w:szCs w:val="20"/>
        </w:rPr>
        <w:t>.</w:t>
      </w:r>
    </w:p>
    <w:p w:rsidR="00B74196" w:rsidRPr="002042C6" w:rsidRDefault="00B74196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Odbioru przesyłek dokonywać będzie </w:t>
      </w:r>
      <w:r w:rsidR="00CC2B4B" w:rsidRPr="002042C6">
        <w:rPr>
          <w:rFonts w:cstheme="minorHAnsi"/>
          <w:sz w:val="20"/>
          <w:szCs w:val="20"/>
        </w:rPr>
        <w:t>upoważniony</w:t>
      </w:r>
      <w:r w:rsidRPr="002042C6">
        <w:rPr>
          <w:rFonts w:cstheme="minorHAnsi"/>
          <w:sz w:val="20"/>
          <w:szCs w:val="20"/>
        </w:rPr>
        <w:t xml:space="preserve"> przedstawiciel Wykonawcy</w:t>
      </w:r>
      <w:r w:rsidR="00EF50AC" w:rsidRPr="002042C6">
        <w:rPr>
          <w:rFonts w:cstheme="minorHAnsi"/>
          <w:sz w:val="20"/>
          <w:szCs w:val="20"/>
        </w:rPr>
        <w:t>.</w:t>
      </w:r>
    </w:p>
    <w:p w:rsidR="00CF09D4" w:rsidRPr="002042C6" w:rsidRDefault="00CF09D4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Znaczek opłaty za usługę pocztową na przesyłkach listowych zostanie zastąpiony nadrukiem lub pieczęcią wykonaną według wzoru dostarczonego przez Wykonawcę lub innym uzgodnionym oznaczeniem.</w:t>
      </w:r>
    </w:p>
    <w:p w:rsidR="00CF09D4" w:rsidRPr="002042C6" w:rsidRDefault="00CF09D4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Wszelkie oznaczenia przesyłek rejestrowanych muszą być zapewnione przez Wykonawcę.</w:t>
      </w:r>
    </w:p>
    <w:p w:rsidR="00B74196" w:rsidRPr="002042C6" w:rsidRDefault="00B74196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Waga</w:t>
      </w:r>
      <w:r w:rsidR="002B2C4A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przesyłki określona będzie w stanie zamkniętym.</w:t>
      </w:r>
    </w:p>
    <w:p w:rsidR="00B74196" w:rsidRPr="002042C6" w:rsidRDefault="00B74196" w:rsidP="002B3D9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Wykonawca będzie doręczał przesyłki krajowe zaliczone do powszechnych usług pocztowych</w:t>
      </w:r>
      <w:r w:rsidR="002B2C4A" w:rsidRPr="002042C6">
        <w:rPr>
          <w:rFonts w:cstheme="minorHAnsi"/>
          <w:sz w:val="20"/>
          <w:szCs w:val="20"/>
        </w:rPr>
        <w:t xml:space="preserve"> z </w:t>
      </w:r>
      <w:r w:rsidRPr="002042C6">
        <w:rPr>
          <w:rFonts w:cstheme="minorHAnsi"/>
          <w:sz w:val="20"/>
          <w:szCs w:val="20"/>
        </w:rPr>
        <w:t>zachowaniem wskaźników terminowości doręczeń przesyłek w obrocie krajowym wskazanym</w:t>
      </w:r>
      <w:r w:rsidR="002B2C4A" w:rsidRPr="002042C6">
        <w:rPr>
          <w:rFonts w:cstheme="minorHAnsi"/>
          <w:sz w:val="20"/>
          <w:szCs w:val="20"/>
        </w:rPr>
        <w:t xml:space="preserve"> </w:t>
      </w:r>
      <w:r w:rsidR="00E81EEF" w:rsidRPr="002042C6">
        <w:rPr>
          <w:rFonts w:cstheme="minorHAnsi"/>
          <w:sz w:val="20"/>
          <w:szCs w:val="20"/>
        </w:rPr>
        <w:t>w </w:t>
      </w:r>
      <w:r w:rsidR="00533EBE" w:rsidRPr="002042C6">
        <w:rPr>
          <w:rFonts w:cstheme="minorHAnsi"/>
          <w:sz w:val="20"/>
          <w:szCs w:val="20"/>
        </w:rPr>
        <w:t>I </w:t>
      </w:r>
      <w:r w:rsidR="000F2B15" w:rsidRPr="002042C6">
        <w:rPr>
          <w:rFonts w:cstheme="minorHAnsi"/>
          <w:sz w:val="20"/>
          <w:szCs w:val="20"/>
        </w:rPr>
        <w:t xml:space="preserve">pkt. 3 b niniejszego </w:t>
      </w:r>
      <w:r w:rsidR="002B3D9D" w:rsidRPr="002042C6">
        <w:rPr>
          <w:rFonts w:cstheme="minorHAnsi"/>
          <w:sz w:val="20"/>
          <w:szCs w:val="20"/>
        </w:rPr>
        <w:t>Załącznika.</w:t>
      </w:r>
    </w:p>
    <w:p w:rsidR="005F12CD" w:rsidRPr="002042C6" w:rsidRDefault="000B1DE0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Wykonawca będzie doręczał Zamawiającemu pokwitowane przez adresata potwierdzenie odbioru niezwłocznie po doręczeniu przesyłki, nie później jednak niż w ciągu 7 dni roboczych od dnia jej doręczenia. </w:t>
      </w:r>
    </w:p>
    <w:p w:rsidR="000B1DE0" w:rsidRPr="002042C6" w:rsidRDefault="000B1DE0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Zwrot niedoręczonych przesyłek odbywać się będzie niezwłocznie po wyczerpaniu ich możliwości doręczenia z podaniem przyczyny ich niedoręczenia. W przypadku nieobecności adresata, przedstawiciel Wykonawcy pozostawia zawiadomienie o próbie doręczenia przesyłki ze wskazaniem, gdzie i kiedy adresat może odebrać przesyłkę w terminie 7 kolejnych dni, licząc od dnia następnego po dniu zostawienia zawiadomienia u adresata. Jeżeli adresat nie zgłosi się po odbiór przesyłki w powyższym terminie Wykonawca sporządza powtórne zawiadomienie o możliwości jej odbioru w terminie kolejnych 7 dni. Po upływie terminu odbioru przesyłka niezwłocznie zwracana jest Zamawiającemu wraz z podaniem przyczyny nie odebrania przez adresata.</w:t>
      </w:r>
    </w:p>
    <w:p w:rsidR="005529DF" w:rsidRPr="002042C6" w:rsidRDefault="005529DF" w:rsidP="007E075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Wykonawca zapewni, poza głównym punktem nadania przesyłek, punkt dodatkowy, znajdujący się nie dalej niż w promieniu </w:t>
      </w:r>
      <w:r w:rsidR="007E075C" w:rsidRPr="002042C6">
        <w:rPr>
          <w:rFonts w:eastAsia="Times New Roman" w:cstheme="minorHAnsi"/>
          <w:color w:val="000000"/>
          <w:sz w:val="20"/>
          <w:szCs w:val="20"/>
          <w:lang w:eastAsia="pl-PL"/>
        </w:rPr>
        <w:t>do 3</w:t>
      </w:r>
      <w:r w:rsidRPr="002042C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km od siedziby Zamawiającego, w celu nadania przez Wykonawcę przesyłek listowych poza godzinami ich odbioru określonych w pkt. 2 b. </w:t>
      </w:r>
    </w:p>
    <w:p w:rsidR="00B74196" w:rsidRPr="002042C6" w:rsidRDefault="00B74196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Reklamacje z tytułu niewykonania usługi Zamawiający mo</w:t>
      </w:r>
      <w:r w:rsidR="002B2C4A" w:rsidRPr="002042C6">
        <w:rPr>
          <w:rFonts w:cstheme="minorHAnsi"/>
          <w:sz w:val="20"/>
          <w:szCs w:val="20"/>
        </w:rPr>
        <w:t>ż</w:t>
      </w:r>
      <w:r w:rsidRPr="002042C6">
        <w:rPr>
          <w:rFonts w:cstheme="minorHAnsi"/>
          <w:sz w:val="20"/>
          <w:szCs w:val="20"/>
        </w:rPr>
        <w:t>e zgłosić Wykonawcy po upływie</w:t>
      </w:r>
      <w:r w:rsidR="00EC7A40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14 dni od nadania przesyłki rejestrowanej, nie później jednak ni</w:t>
      </w:r>
      <w:r w:rsidR="002B2C4A" w:rsidRPr="002042C6">
        <w:rPr>
          <w:rFonts w:cstheme="minorHAnsi"/>
          <w:sz w:val="20"/>
          <w:szCs w:val="20"/>
        </w:rPr>
        <w:t>ż</w:t>
      </w:r>
      <w:r w:rsidRPr="002042C6">
        <w:rPr>
          <w:rFonts w:cstheme="minorHAnsi"/>
          <w:sz w:val="20"/>
          <w:szCs w:val="20"/>
        </w:rPr>
        <w:t xml:space="preserve"> 12 miesięcy od jej nadania.</w:t>
      </w:r>
    </w:p>
    <w:p w:rsidR="00B74196" w:rsidRPr="002042C6" w:rsidRDefault="00B74196" w:rsidP="0032265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Termin udzielenia odpowiedzi na reklamację nie mo</w:t>
      </w:r>
      <w:r w:rsidR="002B2C4A" w:rsidRPr="002042C6">
        <w:rPr>
          <w:rFonts w:cstheme="minorHAnsi"/>
          <w:sz w:val="20"/>
          <w:szCs w:val="20"/>
        </w:rPr>
        <w:t>ż</w:t>
      </w:r>
      <w:r w:rsidRPr="002042C6">
        <w:rPr>
          <w:rFonts w:cstheme="minorHAnsi"/>
          <w:sz w:val="20"/>
          <w:szCs w:val="20"/>
        </w:rPr>
        <w:t>e przekroczyć 30 dni od dnia otrzymania</w:t>
      </w:r>
      <w:r w:rsidR="00461569" w:rsidRPr="002042C6">
        <w:rPr>
          <w:rFonts w:cstheme="minorHAnsi"/>
          <w:sz w:val="20"/>
          <w:szCs w:val="20"/>
        </w:rPr>
        <w:t xml:space="preserve"> </w:t>
      </w:r>
      <w:r w:rsidR="00322651" w:rsidRPr="002042C6">
        <w:rPr>
          <w:rFonts w:cstheme="minorHAnsi"/>
          <w:sz w:val="20"/>
          <w:szCs w:val="20"/>
        </w:rPr>
        <w:t>r</w:t>
      </w:r>
      <w:r w:rsidRPr="002042C6">
        <w:rPr>
          <w:rFonts w:cstheme="minorHAnsi"/>
          <w:sz w:val="20"/>
          <w:szCs w:val="20"/>
        </w:rPr>
        <w:t>eklamacji.</w:t>
      </w:r>
    </w:p>
    <w:p w:rsidR="00B74196" w:rsidRPr="002042C6" w:rsidRDefault="00B74196" w:rsidP="00937D5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Okresem rozliczeniowym będzie miesiąc kalendarzowy. Podstawą obliczenia </w:t>
      </w:r>
      <w:r w:rsidR="000B1DE0" w:rsidRPr="002042C6">
        <w:rPr>
          <w:rFonts w:cstheme="minorHAnsi"/>
          <w:sz w:val="20"/>
          <w:szCs w:val="20"/>
        </w:rPr>
        <w:t>należności</w:t>
      </w:r>
      <w:r w:rsidRPr="002042C6">
        <w:rPr>
          <w:rFonts w:cstheme="minorHAnsi"/>
          <w:sz w:val="20"/>
          <w:szCs w:val="20"/>
        </w:rPr>
        <w:t xml:space="preserve"> będzie</w:t>
      </w:r>
      <w:r w:rsidR="00461569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 xml:space="preserve">suma opłat za przesyłki faktycznie nadane lub zwrócone z powodu braku </w:t>
      </w:r>
      <w:r w:rsidR="000B1DE0" w:rsidRPr="002042C6">
        <w:rPr>
          <w:rFonts w:cstheme="minorHAnsi"/>
          <w:sz w:val="20"/>
          <w:szCs w:val="20"/>
        </w:rPr>
        <w:t>możliwości</w:t>
      </w:r>
      <w:r w:rsidRPr="002042C6">
        <w:rPr>
          <w:rFonts w:cstheme="minorHAnsi"/>
          <w:sz w:val="20"/>
          <w:szCs w:val="20"/>
        </w:rPr>
        <w:t xml:space="preserve"> ich</w:t>
      </w:r>
      <w:r w:rsidR="00461569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doręczenia w okresie rozliczeniowym, potwierdzona co do ilości i wagi na podstawie dokumentów</w:t>
      </w:r>
      <w:r w:rsidR="00461569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nadawczych lub dokumentów oddawczych dokumentujących zwrot przesyłek w przypadku, kiedy</w:t>
      </w:r>
      <w:r w:rsidR="00461569" w:rsidRPr="002042C6">
        <w:rPr>
          <w:rFonts w:cstheme="minorHAnsi"/>
          <w:sz w:val="20"/>
          <w:szCs w:val="20"/>
        </w:rPr>
        <w:t xml:space="preserve"> </w:t>
      </w:r>
      <w:r w:rsidR="000B1DE0" w:rsidRPr="002042C6">
        <w:rPr>
          <w:rFonts w:cstheme="minorHAnsi"/>
          <w:sz w:val="20"/>
          <w:szCs w:val="20"/>
        </w:rPr>
        <w:t>możliwość</w:t>
      </w:r>
      <w:r w:rsidRPr="002042C6">
        <w:rPr>
          <w:rFonts w:cstheme="minorHAnsi"/>
          <w:sz w:val="20"/>
          <w:szCs w:val="20"/>
        </w:rPr>
        <w:t xml:space="preserve"> dostarczenia została wyczerpana. Usługi będą rozliczane według cen jednostkowych</w:t>
      </w:r>
      <w:r w:rsidR="00461569" w:rsidRPr="002042C6">
        <w:rPr>
          <w:rFonts w:cstheme="minorHAnsi"/>
          <w:sz w:val="20"/>
          <w:szCs w:val="20"/>
        </w:rPr>
        <w:t xml:space="preserve"> </w:t>
      </w:r>
      <w:r w:rsidR="002B3D9D" w:rsidRPr="002042C6">
        <w:rPr>
          <w:rFonts w:cstheme="minorHAnsi"/>
          <w:sz w:val="20"/>
          <w:szCs w:val="20"/>
        </w:rPr>
        <w:t xml:space="preserve">zaoferowanych przez Wykonawcę </w:t>
      </w:r>
      <w:r w:rsidR="00502F34">
        <w:rPr>
          <w:rFonts w:cstheme="minorHAnsi"/>
          <w:sz w:val="20"/>
          <w:szCs w:val="20"/>
        </w:rPr>
        <w:t>w </w:t>
      </w:r>
      <w:r w:rsidR="00937D50" w:rsidRPr="002042C6">
        <w:rPr>
          <w:rFonts w:cstheme="minorHAnsi"/>
          <w:sz w:val="20"/>
          <w:szCs w:val="20"/>
        </w:rPr>
        <w:t xml:space="preserve">formularzu </w:t>
      </w:r>
      <w:r w:rsidR="00221DE4">
        <w:rPr>
          <w:rFonts w:cstheme="minorHAnsi"/>
          <w:sz w:val="20"/>
          <w:szCs w:val="20"/>
        </w:rPr>
        <w:t xml:space="preserve">asortymentowo - </w:t>
      </w:r>
      <w:r w:rsidR="00937D50" w:rsidRPr="002042C6">
        <w:rPr>
          <w:rFonts w:cstheme="minorHAnsi"/>
          <w:sz w:val="20"/>
          <w:szCs w:val="20"/>
        </w:rPr>
        <w:t>cenowym.</w:t>
      </w:r>
    </w:p>
    <w:p w:rsidR="00B74196" w:rsidRPr="002042C6" w:rsidRDefault="00B74196" w:rsidP="00937D5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Płatności za przesyłki będą dokonywane z dołu na podstawie wystawionej przez Wykonawcę</w:t>
      </w:r>
      <w:r w:rsidR="0097289E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faktury za wykonane w danym miesiącu usługi. Faktura winna zostać wystawiona do dnia 7-go</w:t>
      </w:r>
      <w:r w:rsidR="0097289E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miesiąca następującego po miesiącu rozliczeniowym z</w:t>
      </w:r>
      <w:r w:rsidR="000B1DE0" w:rsidRPr="002042C6">
        <w:rPr>
          <w:rFonts w:cstheme="minorHAnsi"/>
          <w:sz w:val="20"/>
          <w:szCs w:val="20"/>
        </w:rPr>
        <w:t>e specyfikacją wykonanych usług</w:t>
      </w:r>
      <w:r w:rsidRPr="002042C6">
        <w:rPr>
          <w:rFonts w:cstheme="minorHAnsi"/>
          <w:sz w:val="20"/>
          <w:szCs w:val="20"/>
        </w:rPr>
        <w:t>. Płatności</w:t>
      </w:r>
      <w:r w:rsidR="0097289E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 xml:space="preserve">za wykonane usługi będą następować w terminie </w:t>
      </w:r>
      <w:r w:rsidR="00937D50" w:rsidRPr="002042C6">
        <w:rPr>
          <w:rFonts w:cstheme="minorHAnsi"/>
          <w:sz w:val="20"/>
          <w:szCs w:val="20"/>
        </w:rPr>
        <w:t>30</w:t>
      </w:r>
      <w:r w:rsidRPr="002042C6">
        <w:rPr>
          <w:rFonts w:cstheme="minorHAnsi"/>
          <w:sz w:val="20"/>
          <w:szCs w:val="20"/>
        </w:rPr>
        <w:t xml:space="preserve"> dni od daty </w:t>
      </w:r>
      <w:r w:rsidR="00937D50" w:rsidRPr="002042C6">
        <w:rPr>
          <w:rFonts w:cstheme="minorHAnsi"/>
          <w:sz w:val="20"/>
          <w:szCs w:val="20"/>
        </w:rPr>
        <w:t xml:space="preserve">dostarczenia prawidłowo wystawionej </w:t>
      </w:r>
      <w:r w:rsidRPr="002042C6">
        <w:rPr>
          <w:rFonts w:cstheme="minorHAnsi"/>
          <w:sz w:val="20"/>
          <w:szCs w:val="20"/>
        </w:rPr>
        <w:t>faktury. Wykonawca</w:t>
      </w:r>
      <w:r w:rsidR="0097289E" w:rsidRPr="002042C6">
        <w:rPr>
          <w:rFonts w:cstheme="minorHAnsi"/>
          <w:sz w:val="20"/>
          <w:szCs w:val="20"/>
        </w:rPr>
        <w:t xml:space="preserve">, </w:t>
      </w:r>
      <w:r w:rsidRPr="002042C6">
        <w:rPr>
          <w:rFonts w:cstheme="minorHAnsi"/>
          <w:sz w:val="20"/>
          <w:szCs w:val="20"/>
        </w:rPr>
        <w:t>na koniec ka</w:t>
      </w:r>
      <w:r w:rsidR="0097289E" w:rsidRPr="002042C6">
        <w:rPr>
          <w:rFonts w:cstheme="minorHAnsi"/>
          <w:sz w:val="20"/>
          <w:szCs w:val="20"/>
        </w:rPr>
        <w:t>ż</w:t>
      </w:r>
      <w:r w:rsidRPr="002042C6">
        <w:rPr>
          <w:rFonts w:cstheme="minorHAnsi"/>
          <w:sz w:val="20"/>
          <w:szCs w:val="20"/>
        </w:rPr>
        <w:t>dego okresu rozliczeniowego sporządzi zestawienie określające ilość faktycznie</w:t>
      </w:r>
      <w:r w:rsidR="0097289E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nadanych przesyłek i zwrotów oraz sumę opłat pocztowych.</w:t>
      </w:r>
    </w:p>
    <w:p w:rsidR="00B74196" w:rsidRPr="002042C6" w:rsidRDefault="00B74196" w:rsidP="00F67F8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W przypadku</w:t>
      </w:r>
      <w:r w:rsidR="0097289E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nadania przez Zamawiające</w:t>
      </w:r>
      <w:r w:rsidR="002A080C" w:rsidRPr="002042C6">
        <w:rPr>
          <w:rFonts w:cstheme="minorHAnsi"/>
          <w:sz w:val="20"/>
          <w:szCs w:val="20"/>
        </w:rPr>
        <w:t>go przesyłek nie określonych w F</w:t>
      </w:r>
      <w:r w:rsidRPr="002042C6">
        <w:rPr>
          <w:rFonts w:cstheme="minorHAnsi"/>
          <w:sz w:val="20"/>
          <w:szCs w:val="20"/>
        </w:rPr>
        <w:t>ormularzu</w:t>
      </w:r>
      <w:r w:rsidR="002A080C" w:rsidRPr="002042C6">
        <w:rPr>
          <w:rFonts w:cstheme="minorHAnsi"/>
          <w:sz w:val="20"/>
          <w:szCs w:val="20"/>
        </w:rPr>
        <w:t xml:space="preserve"> </w:t>
      </w:r>
      <w:r w:rsidR="00F1386D" w:rsidRPr="002042C6">
        <w:rPr>
          <w:rFonts w:cstheme="minorHAnsi"/>
          <w:sz w:val="20"/>
          <w:szCs w:val="20"/>
        </w:rPr>
        <w:t>asortymentowo - cenowym</w:t>
      </w:r>
      <w:r w:rsidR="000B1DE0" w:rsidRPr="002042C6">
        <w:rPr>
          <w:rFonts w:cstheme="minorHAnsi"/>
          <w:sz w:val="20"/>
          <w:szCs w:val="20"/>
        </w:rPr>
        <w:t>,</w:t>
      </w:r>
      <w:r w:rsidRPr="002042C6">
        <w:rPr>
          <w:rFonts w:cstheme="minorHAnsi"/>
          <w:sz w:val="20"/>
          <w:szCs w:val="20"/>
        </w:rPr>
        <w:t xml:space="preserve"> </w:t>
      </w:r>
      <w:r w:rsidR="002A080C" w:rsidRPr="002042C6">
        <w:rPr>
          <w:rFonts w:cstheme="minorHAnsi"/>
          <w:sz w:val="20"/>
          <w:szCs w:val="20"/>
        </w:rPr>
        <w:t xml:space="preserve">stanowiącym Załącznik Nr </w:t>
      </w:r>
      <w:r w:rsidR="00AB53E9" w:rsidRPr="002042C6">
        <w:rPr>
          <w:rFonts w:cstheme="minorHAnsi"/>
          <w:sz w:val="20"/>
          <w:szCs w:val="20"/>
        </w:rPr>
        <w:t>2.1</w:t>
      </w:r>
      <w:r w:rsidR="00F1386D" w:rsidRPr="002042C6">
        <w:rPr>
          <w:rFonts w:cstheme="minorHAnsi"/>
          <w:sz w:val="20"/>
          <w:szCs w:val="20"/>
        </w:rPr>
        <w:t xml:space="preserve"> do SIWZ</w:t>
      </w:r>
      <w:r w:rsidR="002A080C" w:rsidRPr="002042C6">
        <w:rPr>
          <w:rFonts w:cstheme="minorHAnsi"/>
          <w:sz w:val="20"/>
          <w:szCs w:val="20"/>
        </w:rPr>
        <w:t xml:space="preserve">, </w:t>
      </w:r>
      <w:r w:rsidRPr="002042C6">
        <w:rPr>
          <w:rFonts w:cstheme="minorHAnsi"/>
          <w:sz w:val="20"/>
          <w:szCs w:val="20"/>
        </w:rPr>
        <w:t>podstawą</w:t>
      </w:r>
      <w:r w:rsidR="0097289E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rozliczeń będą ceny z aktualnego cennika usług Wykonawcy.</w:t>
      </w:r>
    </w:p>
    <w:p w:rsidR="00F1386D" w:rsidRPr="002042C6" w:rsidRDefault="00782C2B" w:rsidP="00F67F8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Ceny  jednostkowe podane w Formularzu asortymentowo – cenowym będą służyć porównaniu ofert a także będą podstawą do rozliczeń miedzy Wykonawcą a Zamawiającym po podpisaniu umowy. </w:t>
      </w:r>
    </w:p>
    <w:p w:rsidR="00BD5ED3" w:rsidRPr="002042C6" w:rsidRDefault="00BD5ED3" w:rsidP="00BD5ED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Zamawiający zastrzega sobie prawo do niewykorzystania wszystkich rodzajów </w:t>
      </w:r>
      <w:r w:rsidR="00502F34">
        <w:rPr>
          <w:rFonts w:cstheme="minorHAnsi"/>
          <w:sz w:val="20"/>
          <w:szCs w:val="20"/>
        </w:rPr>
        <w:t>przesyłek wskazanych w </w:t>
      </w:r>
      <w:r w:rsidRPr="002042C6">
        <w:rPr>
          <w:rFonts w:cstheme="minorHAnsi"/>
          <w:sz w:val="20"/>
          <w:szCs w:val="20"/>
        </w:rPr>
        <w:t xml:space="preserve">Formularzu </w:t>
      </w:r>
      <w:r w:rsidR="00221DE4">
        <w:rPr>
          <w:rFonts w:cstheme="minorHAnsi"/>
          <w:sz w:val="20"/>
          <w:szCs w:val="20"/>
        </w:rPr>
        <w:t xml:space="preserve">asortymentowo - </w:t>
      </w:r>
      <w:r w:rsidR="00221DE4" w:rsidRPr="002042C6">
        <w:rPr>
          <w:rFonts w:cstheme="minorHAnsi"/>
          <w:sz w:val="20"/>
          <w:szCs w:val="20"/>
        </w:rPr>
        <w:t>cenowym.</w:t>
      </w:r>
    </w:p>
    <w:p w:rsidR="00BD5ED3" w:rsidRPr="002042C6" w:rsidRDefault="00BD5ED3" w:rsidP="00083DB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lastRenderedPageBreak/>
        <w:t xml:space="preserve">Wykonawcy nie będzie przysługiwało jakiekolwiek roszczenie z tytułu niewykorzystania </w:t>
      </w:r>
      <w:r w:rsidR="002D671B" w:rsidRPr="002042C6">
        <w:rPr>
          <w:rFonts w:cstheme="minorHAnsi"/>
          <w:sz w:val="20"/>
          <w:szCs w:val="20"/>
        </w:rPr>
        <w:t xml:space="preserve">danego </w:t>
      </w:r>
      <w:r w:rsidRPr="002042C6">
        <w:rPr>
          <w:rFonts w:cstheme="minorHAnsi"/>
          <w:sz w:val="20"/>
          <w:szCs w:val="20"/>
        </w:rPr>
        <w:t xml:space="preserve">rodzaju </w:t>
      </w:r>
      <w:r w:rsidR="00083DBF" w:rsidRPr="002042C6">
        <w:rPr>
          <w:rFonts w:cstheme="minorHAnsi"/>
          <w:sz w:val="20"/>
          <w:szCs w:val="20"/>
        </w:rPr>
        <w:t xml:space="preserve">przesyłek, </w:t>
      </w:r>
      <w:r w:rsidRPr="002042C6">
        <w:rPr>
          <w:rFonts w:cstheme="minorHAnsi"/>
          <w:sz w:val="20"/>
          <w:szCs w:val="20"/>
        </w:rPr>
        <w:t xml:space="preserve">wskazanych </w:t>
      </w:r>
      <w:r w:rsidR="00083DBF" w:rsidRPr="002042C6">
        <w:rPr>
          <w:rFonts w:cstheme="minorHAnsi"/>
          <w:sz w:val="20"/>
          <w:szCs w:val="20"/>
        </w:rPr>
        <w:t xml:space="preserve">w Formularzu ofertowym, </w:t>
      </w:r>
      <w:r w:rsidRPr="002042C6">
        <w:rPr>
          <w:rFonts w:cstheme="minorHAnsi"/>
          <w:sz w:val="20"/>
          <w:szCs w:val="20"/>
        </w:rPr>
        <w:t>w czasie trwania umowy. </w:t>
      </w:r>
    </w:p>
    <w:p w:rsidR="000B245E" w:rsidRPr="002042C6" w:rsidRDefault="000B245E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Zamawiający wymaga, aby Wykonawca posiadał system elektroniczny, służący nadawaniu przesyłek listowych.</w:t>
      </w:r>
    </w:p>
    <w:p w:rsidR="00AD2212" w:rsidRPr="002042C6" w:rsidRDefault="00AD2212" w:rsidP="00344C4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Cena podana przez Wykonawcę nie będzie podlegała zmianom przez okres realizacji </w:t>
      </w:r>
      <w:r w:rsidR="00502F34">
        <w:rPr>
          <w:rFonts w:cstheme="minorHAnsi"/>
          <w:sz w:val="20"/>
          <w:szCs w:val="20"/>
        </w:rPr>
        <w:t>zamówienia, z </w:t>
      </w:r>
      <w:r w:rsidRPr="002042C6">
        <w:rPr>
          <w:rFonts w:cstheme="minorHAnsi"/>
          <w:sz w:val="20"/>
          <w:szCs w:val="20"/>
        </w:rPr>
        <w:t>wyjątkami:</w:t>
      </w:r>
    </w:p>
    <w:p w:rsidR="00AD2212" w:rsidRPr="002042C6" w:rsidRDefault="00AD2212" w:rsidP="00AD22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w przypadku zmiany stawki podatku VAT na usługi pocztowe może nastąpić zmiana cen jednostkowych odpowiednio do stawki podatku,</w:t>
      </w:r>
    </w:p>
    <w:p w:rsidR="00AD2212" w:rsidRPr="002042C6" w:rsidRDefault="00AD2212" w:rsidP="00AD22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w przypadku, jeśli konieczność wprowadzenia zmian cen wynika z uregulowań prawnych w zakresie ustalania lub zatwierdzania cen za powszechne usługi pocztowe w rozumieniu ustawy Prawo Pocztowe, a także w przypadku, kiedy ich wprowadzenie wynika z okoliczności powodujących, iż zmiana ww. cen leży w interesie publicznym,</w:t>
      </w:r>
    </w:p>
    <w:p w:rsidR="00AD2212" w:rsidRPr="002042C6" w:rsidRDefault="00AD2212" w:rsidP="00AD22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ceny określone przez Wykonawcę w ofercie ulegną obniżeniu w toku realizacji zamówienia w przypadku, gdy opłaty pocztowe wynikające ze standardowego cennika lub regulaminu Wykonawcy będą niższe od cen wynikających w przedłożonej ofercie. Wykonawca ma obowiązek wówczas stosować względem Zamawiającego obniżone opłaty pocztowe dla usług, wynikające ze swojego aktualnego cennika lub regulaminu,</w:t>
      </w:r>
    </w:p>
    <w:p w:rsidR="00AD2212" w:rsidRPr="002042C6" w:rsidRDefault="00AD2212" w:rsidP="00AD22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Zamawiającemu przysługuje możliwość korzystania z programów rabatowych (opustowych) oferowanych przez Wykonawcę w toku realizowanej umowy.</w:t>
      </w:r>
    </w:p>
    <w:p w:rsidR="00FF2B5D" w:rsidRPr="002042C6" w:rsidRDefault="00FF2B5D" w:rsidP="00FF2B5D">
      <w:pPr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0"/>
          <w:szCs w:val="20"/>
        </w:rPr>
      </w:pPr>
    </w:p>
    <w:p w:rsidR="00A20987" w:rsidRPr="002042C6" w:rsidRDefault="00FF2B5D" w:rsidP="00FF2B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/>
          <w:bCs/>
          <w:sz w:val="20"/>
          <w:szCs w:val="20"/>
        </w:rPr>
      </w:pPr>
      <w:r w:rsidRPr="002042C6">
        <w:rPr>
          <w:rFonts w:cstheme="minorHAnsi"/>
          <w:b/>
          <w:bCs/>
          <w:sz w:val="20"/>
          <w:szCs w:val="20"/>
        </w:rPr>
        <w:t>ZOBOWIĄZANIA ZAMAWIAJĄCEGO</w:t>
      </w:r>
    </w:p>
    <w:p w:rsidR="002C5E0A" w:rsidRPr="002042C6" w:rsidRDefault="002C5E0A" w:rsidP="00FF2B5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FF0000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Zamawiający jest odpowiedzialny za nadawanie przesyłek listowych w stanie umożliwiającym Wykonawcy doręczenie bez ubytku i uszkodzenia do miejsca zgodnie z adresem przeznaczenia. Opakowanie przesyłek listowych będzie stanowić odpowiednio zabezpieczona (zaklejona) przez Zamawiającego koperta.</w:t>
      </w:r>
    </w:p>
    <w:p w:rsidR="00AD2212" w:rsidRPr="002042C6" w:rsidRDefault="00AD2212" w:rsidP="00FF2B5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Zamawiający zobowiązuje się do nadawania </w:t>
      </w:r>
      <w:r w:rsidR="000B3A10" w:rsidRPr="002042C6">
        <w:rPr>
          <w:rFonts w:cstheme="minorHAnsi"/>
          <w:sz w:val="20"/>
          <w:szCs w:val="20"/>
        </w:rPr>
        <w:t>listów</w:t>
      </w:r>
      <w:r w:rsidRPr="002042C6">
        <w:rPr>
          <w:rFonts w:cstheme="minorHAnsi"/>
          <w:sz w:val="20"/>
          <w:szCs w:val="20"/>
        </w:rPr>
        <w:t xml:space="preserve"> w stanie uporządkowanym, przez co </w:t>
      </w:r>
      <w:r w:rsidR="0027147A" w:rsidRPr="002042C6">
        <w:rPr>
          <w:rFonts w:cstheme="minorHAnsi"/>
          <w:sz w:val="20"/>
          <w:szCs w:val="20"/>
        </w:rPr>
        <w:t>należy rozumieć</w:t>
      </w:r>
      <w:r w:rsidRPr="002042C6">
        <w:rPr>
          <w:rFonts w:cstheme="minorHAnsi"/>
          <w:sz w:val="20"/>
          <w:szCs w:val="20"/>
        </w:rPr>
        <w:t>:</w:t>
      </w:r>
    </w:p>
    <w:p w:rsidR="00AD2212" w:rsidRPr="002042C6" w:rsidRDefault="000B3A10" w:rsidP="00036C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d</w:t>
      </w:r>
      <w:r w:rsidR="0027147A" w:rsidRPr="002042C6">
        <w:rPr>
          <w:rFonts w:cstheme="minorHAnsi"/>
          <w:sz w:val="20"/>
          <w:szCs w:val="20"/>
        </w:rPr>
        <w:t xml:space="preserve">la </w:t>
      </w:r>
      <w:r w:rsidRPr="002042C6">
        <w:rPr>
          <w:rFonts w:cstheme="minorHAnsi"/>
          <w:sz w:val="20"/>
          <w:szCs w:val="20"/>
        </w:rPr>
        <w:t>listów</w:t>
      </w:r>
      <w:r w:rsidR="0027147A" w:rsidRPr="002042C6">
        <w:rPr>
          <w:rFonts w:cstheme="minorHAnsi"/>
          <w:sz w:val="20"/>
          <w:szCs w:val="20"/>
        </w:rPr>
        <w:t xml:space="preserve"> rejestrowanych – wpisanie </w:t>
      </w:r>
      <w:r w:rsidRPr="002042C6">
        <w:rPr>
          <w:rFonts w:cstheme="minorHAnsi"/>
          <w:sz w:val="20"/>
          <w:szCs w:val="20"/>
        </w:rPr>
        <w:t>każdego</w:t>
      </w:r>
      <w:r w:rsidR="0027147A" w:rsidRPr="002042C6">
        <w:rPr>
          <w:rFonts w:cstheme="minorHAnsi"/>
          <w:sz w:val="20"/>
          <w:szCs w:val="20"/>
        </w:rPr>
        <w:t xml:space="preserve"> </w:t>
      </w:r>
      <w:r w:rsidRPr="002042C6">
        <w:rPr>
          <w:rFonts w:cstheme="minorHAnsi"/>
          <w:sz w:val="20"/>
          <w:szCs w:val="20"/>
        </w:rPr>
        <w:t>listu</w:t>
      </w:r>
      <w:r w:rsidR="0027147A" w:rsidRPr="002042C6">
        <w:rPr>
          <w:rFonts w:cstheme="minorHAnsi"/>
          <w:sz w:val="20"/>
          <w:szCs w:val="20"/>
        </w:rPr>
        <w:t xml:space="preserve"> do </w:t>
      </w:r>
      <w:r w:rsidRPr="002042C6">
        <w:rPr>
          <w:rFonts w:cstheme="minorHAnsi"/>
          <w:sz w:val="20"/>
          <w:szCs w:val="20"/>
        </w:rPr>
        <w:t>rejestru</w:t>
      </w:r>
      <w:r w:rsidR="003356A5" w:rsidRPr="002042C6">
        <w:rPr>
          <w:rFonts w:cstheme="minorHAnsi"/>
          <w:sz w:val="20"/>
          <w:szCs w:val="20"/>
        </w:rPr>
        <w:t xml:space="preserve"> </w:t>
      </w:r>
      <w:r w:rsidR="0027147A" w:rsidRPr="002042C6">
        <w:rPr>
          <w:rFonts w:cstheme="minorHAnsi"/>
          <w:sz w:val="20"/>
          <w:szCs w:val="20"/>
        </w:rPr>
        <w:t>elektronicznego Wykonawcy</w:t>
      </w:r>
      <w:r w:rsidR="00C525D8" w:rsidRPr="002042C6">
        <w:rPr>
          <w:rFonts w:cstheme="minorHAnsi"/>
          <w:sz w:val="20"/>
          <w:szCs w:val="20"/>
        </w:rPr>
        <w:t xml:space="preserve"> i </w:t>
      </w:r>
      <w:r w:rsidR="00BC0ED2" w:rsidRPr="002042C6">
        <w:rPr>
          <w:rFonts w:cstheme="minorHAnsi"/>
          <w:sz w:val="20"/>
          <w:szCs w:val="20"/>
        </w:rPr>
        <w:t>nadanie według</w:t>
      </w:r>
      <w:r w:rsidR="003356A5" w:rsidRPr="002042C6">
        <w:rPr>
          <w:rFonts w:cstheme="minorHAnsi"/>
          <w:sz w:val="20"/>
          <w:szCs w:val="20"/>
        </w:rPr>
        <w:t xml:space="preserve"> </w:t>
      </w:r>
      <w:r w:rsidR="00AA0065" w:rsidRPr="002042C6">
        <w:rPr>
          <w:rFonts w:cstheme="minorHAnsi"/>
          <w:sz w:val="20"/>
          <w:szCs w:val="20"/>
        </w:rPr>
        <w:t xml:space="preserve">zbiorczego </w:t>
      </w:r>
      <w:r w:rsidR="003356A5" w:rsidRPr="002042C6">
        <w:rPr>
          <w:rFonts w:cstheme="minorHAnsi"/>
          <w:sz w:val="20"/>
          <w:szCs w:val="20"/>
        </w:rPr>
        <w:t>zestawienia</w:t>
      </w:r>
      <w:r w:rsidRPr="002042C6">
        <w:rPr>
          <w:rFonts w:cstheme="minorHAnsi"/>
          <w:sz w:val="20"/>
          <w:szCs w:val="20"/>
        </w:rPr>
        <w:t xml:space="preserve"> przesyłek przekazanych do przewozu w ramach usługi odbioru korespondencji z siedziby Zamawiającego, sporządzon</w:t>
      </w:r>
      <w:r w:rsidR="003356A5" w:rsidRPr="002042C6">
        <w:rPr>
          <w:rFonts w:cstheme="minorHAnsi"/>
          <w:sz w:val="20"/>
          <w:szCs w:val="20"/>
        </w:rPr>
        <w:t>ego</w:t>
      </w:r>
      <w:r w:rsidRPr="002042C6">
        <w:rPr>
          <w:rFonts w:cstheme="minorHAnsi"/>
          <w:sz w:val="20"/>
          <w:szCs w:val="20"/>
        </w:rPr>
        <w:t xml:space="preserve"> w dwóch egzemplarzach, z których jeden będzie przeznaczony dla</w:t>
      </w:r>
      <w:r w:rsidR="00C525D8" w:rsidRPr="002042C6">
        <w:rPr>
          <w:rFonts w:cstheme="minorHAnsi"/>
          <w:sz w:val="20"/>
          <w:szCs w:val="20"/>
        </w:rPr>
        <w:t xml:space="preserve"> placówki nadawczej Wykonawcy w </w:t>
      </w:r>
      <w:r w:rsidRPr="002042C6">
        <w:rPr>
          <w:rFonts w:cstheme="minorHAnsi"/>
          <w:sz w:val="20"/>
          <w:szCs w:val="20"/>
        </w:rPr>
        <w:t>celach rozliczeniowych, a drugi stanowić będzie dla Zamawiającego potwierdzenie nadania list</w:t>
      </w:r>
      <w:r w:rsidR="00036CF9" w:rsidRPr="002042C6">
        <w:rPr>
          <w:rFonts w:cstheme="minorHAnsi"/>
          <w:sz w:val="20"/>
          <w:szCs w:val="20"/>
        </w:rPr>
        <w:t>ów</w:t>
      </w:r>
      <w:r w:rsidR="003356A5" w:rsidRPr="002042C6">
        <w:rPr>
          <w:rFonts w:cstheme="minorHAnsi"/>
          <w:sz w:val="20"/>
          <w:szCs w:val="20"/>
        </w:rPr>
        <w:t>,</w:t>
      </w:r>
    </w:p>
    <w:p w:rsidR="00BC0ED2" w:rsidRPr="002042C6" w:rsidRDefault="003356A5" w:rsidP="00AA006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dla listów nierejestrowanych –</w:t>
      </w:r>
      <w:r w:rsidR="00BC0ED2" w:rsidRPr="002042C6">
        <w:rPr>
          <w:rFonts w:cstheme="minorHAnsi"/>
          <w:sz w:val="20"/>
          <w:szCs w:val="20"/>
        </w:rPr>
        <w:t xml:space="preserve"> </w:t>
      </w:r>
      <w:r w:rsidR="00AA0065" w:rsidRPr="002042C6">
        <w:rPr>
          <w:rFonts w:cstheme="minorHAnsi"/>
          <w:sz w:val="20"/>
          <w:szCs w:val="20"/>
        </w:rPr>
        <w:t>wpisanie w system elektronicz</w:t>
      </w:r>
      <w:r w:rsidR="003742DE" w:rsidRPr="002042C6">
        <w:rPr>
          <w:rFonts w:cstheme="minorHAnsi"/>
          <w:sz w:val="20"/>
          <w:szCs w:val="20"/>
        </w:rPr>
        <w:t>ny Wykonawcy listów ilościowo i </w:t>
      </w:r>
      <w:r w:rsidR="00BC0ED2" w:rsidRPr="002042C6">
        <w:rPr>
          <w:rFonts w:cstheme="minorHAnsi"/>
          <w:sz w:val="20"/>
          <w:szCs w:val="20"/>
        </w:rPr>
        <w:t>nadanie</w:t>
      </w:r>
      <w:r w:rsidRPr="002042C6">
        <w:rPr>
          <w:rFonts w:cstheme="minorHAnsi"/>
          <w:sz w:val="20"/>
          <w:szCs w:val="20"/>
        </w:rPr>
        <w:t xml:space="preserve"> według</w:t>
      </w:r>
      <w:r w:rsidR="00BC0ED2" w:rsidRPr="002042C6">
        <w:rPr>
          <w:rFonts w:cstheme="minorHAnsi"/>
          <w:sz w:val="20"/>
          <w:szCs w:val="20"/>
        </w:rPr>
        <w:t xml:space="preserve"> </w:t>
      </w:r>
      <w:r w:rsidR="00AA0065" w:rsidRPr="002042C6">
        <w:rPr>
          <w:rFonts w:cstheme="minorHAnsi"/>
          <w:sz w:val="20"/>
          <w:szCs w:val="20"/>
        </w:rPr>
        <w:t xml:space="preserve">zbiorczego zestawienia przesyłek przekazanych do przewozu w ramach usługi odbioru korespondencji </w:t>
      </w:r>
      <w:r w:rsidR="00BC0ED2" w:rsidRPr="002042C6">
        <w:rPr>
          <w:rFonts w:cstheme="minorHAnsi"/>
          <w:sz w:val="20"/>
          <w:szCs w:val="20"/>
        </w:rPr>
        <w:t>z siedziby Zamawiającego</w:t>
      </w:r>
      <w:r w:rsidR="00AA0065" w:rsidRPr="002042C6">
        <w:rPr>
          <w:rFonts w:cstheme="minorHAnsi"/>
          <w:sz w:val="20"/>
          <w:szCs w:val="20"/>
        </w:rPr>
        <w:t xml:space="preserve"> </w:t>
      </w:r>
      <w:r w:rsidR="00BC0ED2" w:rsidRPr="002042C6">
        <w:rPr>
          <w:rFonts w:cstheme="minorHAnsi"/>
          <w:sz w:val="20"/>
          <w:szCs w:val="20"/>
        </w:rPr>
        <w:t>w dwóch egzemplarzach, z których jeden będzie przeznaczony dla placówki nadawczej Wyk</w:t>
      </w:r>
      <w:r w:rsidR="00036CF9" w:rsidRPr="002042C6">
        <w:rPr>
          <w:rFonts w:cstheme="minorHAnsi"/>
          <w:sz w:val="20"/>
          <w:szCs w:val="20"/>
        </w:rPr>
        <w:t>onawcy w celach rozliczeniowych</w:t>
      </w:r>
      <w:r w:rsidR="00BC0ED2" w:rsidRPr="002042C6">
        <w:rPr>
          <w:rFonts w:cstheme="minorHAnsi"/>
          <w:sz w:val="20"/>
          <w:szCs w:val="20"/>
        </w:rPr>
        <w:t xml:space="preserve"> </w:t>
      </w:r>
      <w:r w:rsidR="003742DE" w:rsidRPr="002042C6">
        <w:rPr>
          <w:rFonts w:cstheme="minorHAnsi"/>
          <w:sz w:val="20"/>
          <w:szCs w:val="20"/>
        </w:rPr>
        <w:t>a </w:t>
      </w:r>
      <w:r w:rsidR="00BC0ED2" w:rsidRPr="002042C6">
        <w:rPr>
          <w:rFonts w:cstheme="minorHAnsi"/>
          <w:sz w:val="20"/>
          <w:szCs w:val="20"/>
        </w:rPr>
        <w:t>drugi stanowić będzie dla Zamawiającego potwierdzenie nadania list</w:t>
      </w:r>
      <w:r w:rsidR="00036CF9" w:rsidRPr="002042C6">
        <w:rPr>
          <w:rFonts w:cstheme="minorHAnsi"/>
          <w:sz w:val="20"/>
          <w:szCs w:val="20"/>
        </w:rPr>
        <w:t>ów</w:t>
      </w:r>
      <w:r w:rsidR="00BC0ED2" w:rsidRPr="002042C6">
        <w:rPr>
          <w:rFonts w:cstheme="minorHAnsi"/>
          <w:sz w:val="20"/>
          <w:szCs w:val="20"/>
        </w:rPr>
        <w:t>,</w:t>
      </w:r>
    </w:p>
    <w:p w:rsidR="003356A5" w:rsidRPr="002042C6" w:rsidRDefault="006D143D" w:rsidP="00BD268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>umieszcz</w:t>
      </w:r>
      <w:r w:rsidR="00BD2683" w:rsidRPr="002042C6">
        <w:rPr>
          <w:rFonts w:cstheme="minorHAnsi"/>
          <w:sz w:val="20"/>
          <w:szCs w:val="20"/>
        </w:rPr>
        <w:t>e</w:t>
      </w:r>
      <w:r w:rsidRPr="002042C6">
        <w:rPr>
          <w:rFonts w:cstheme="minorHAnsi"/>
          <w:sz w:val="20"/>
          <w:szCs w:val="20"/>
        </w:rPr>
        <w:t>ni</w:t>
      </w:r>
      <w:r w:rsidR="009D2A10" w:rsidRPr="002042C6">
        <w:rPr>
          <w:rFonts w:cstheme="minorHAnsi"/>
          <w:sz w:val="20"/>
          <w:szCs w:val="20"/>
        </w:rPr>
        <w:t>e</w:t>
      </w:r>
      <w:r w:rsidRPr="002042C6">
        <w:rPr>
          <w:rFonts w:cstheme="minorHAnsi"/>
          <w:sz w:val="20"/>
          <w:szCs w:val="20"/>
        </w:rPr>
        <w:t xml:space="preserve"> na każdej nadawanej przesyłce listowej</w:t>
      </w:r>
      <w:r w:rsidR="000B245E" w:rsidRPr="002042C6">
        <w:rPr>
          <w:rFonts w:cstheme="minorHAnsi"/>
          <w:sz w:val="20"/>
          <w:szCs w:val="20"/>
        </w:rPr>
        <w:t xml:space="preserve"> w sposób trwały i czytelny</w:t>
      </w:r>
      <w:r w:rsidR="005B619B" w:rsidRPr="002042C6">
        <w:rPr>
          <w:rFonts w:cstheme="minorHAnsi"/>
          <w:sz w:val="20"/>
          <w:szCs w:val="20"/>
        </w:rPr>
        <w:t>:</w:t>
      </w:r>
      <w:r w:rsidR="000B245E" w:rsidRPr="002042C6">
        <w:rPr>
          <w:rFonts w:cstheme="minorHAnsi"/>
          <w:sz w:val="20"/>
          <w:szCs w:val="20"/>
        </w:rPr>
        <w:t xml:space="preserve"> nazwy odbiorcy</w:t>
      </w:r>
      <w:r w:rsidR="009D2A10" w:rsidRPr="002042C6">
        <w:rPr>
          <w:rFonts w:cstheme="minorHAnsi"/>
          <w:sz w:val="20"/>
          <w:szCs w:val="20"/>
        </w:rPr>
        <w:t xml:space="preserve"> </w:t>
      </w:r>
      <w:r w:rsidR="00502F34">
        <w:rPr>
          <w:rFonts w:cstheme="minorHAnsi"/>
          <w:sz w:val="20"/>
          <w:szCs w:val="20"/>
        </w:rPr>
        <w:t>i </w:t>
      </w:r>
      <w:r w:rsidR="00EB32C8" w:rsidRPr="002042C6">
        <w:rPr>
          <w:rFonts w:cstheme="minorHAnsi"/>
          <w:sz w:val="20"/>
          <w:szCs w:val="20"/>
        </w:rPr>
        <w:t xml:space="preserve">nadawcy </w:t>
      </w:r>
      <w:r w:rsidR="005B619B" w:rsidRPr="002042C6">
        <w:rPr>
          <w:rFonts w:cstheme="minorHAnsi"/>
          <w:sz w:val="20"/>
          <w:szCs w:val="20"/>
        </w:rPr>
        <w:t xml:space="preserve">wraz z adresem, </w:t>
      </w:r>
      <w:r w:rsidR="00EB32C8" w:rsidRPr="002042C6">
        <w:rPr>
          <w:rFonts w:cstheme="minorHAnsi"/>
          <w:sz w:val="20"/>
          <w:szCs w:val="20"/>
        </w:rPr>
        <w:t>informacji określającej rodzaj listu,</w:t>
      </w:r>
    </w:p>
    <w:p w:rsidR="005B619B" w:rsidRPr="002042C6" w:rsidRDefault="001E76A2" w:rsidP="005B619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042C6">
        <w:rPr>
          <w:rFonts w:cstheme="minorHAnsi"/>
          <w:sz w:val="20"/>
          <w:szCs w:val="20"/>
        </w:rPr>
        <w:t xml:space="preserve">umieszczenie oznaczenia </w:t>
      </w:r>
      <w:r w:rsidR="005B619B" w:rsidRPr="002042C6">
        <w:rPr>
          <w:rFonts w:cstheme="minorHAnsi"/>
          <w:sz w:val="20"/>
          <w:szCs w:val="20"/>
        </w:rPr>
        <w:t>potwierdzającego wniesienie opłaty za usługę w postaci napisu</w:t>
      </w:r>
      <w:r w:rsidR="00EB32C8" w:rsidRPr="002042C6">
        <w:rPr>
          <w:rFonts w:cstheme="minorHAnsi"/>
          <w:sz w:val="20"/>
          <w:szCs w:val="20"/>
        </w:rPr>
        <w:t>, nadruku lub odcisku pieczęci.</w:t>
      </w:r>
    </w:p>
    <w:p w:rsidR="00B51D2B" w:rsidRDefault="00B51D2B" w:rsidP="00B51D2B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B51D2B" w:rsidRPr="002042C6" w:rsidRDefault="00B51D2B" w:rsidP="00B51D2B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sectPr w:rsidR="00B51D2B" w:rsidRPr="002042C6" w:rsidSect="003E4F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7CF" w:rsidRDefault="001967CF" w:rsidP="00565C2E">
      <w:pPr>
        <w:spacing w:after="0" w:line="240" w:lineRule="auto"/>
      </w:pPr>
      <w:r>
        <w:separator/>
      </w:r>
    </w:p>
  </w:endnote>
  <w:endnote w:type="continuationSeparator" w:id="0">
    <w:p w:rsidR="001967CF" w:rsidRDefault="001967CF" w:rsidP="00565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841460702"/>
      <w:docPartObj>
        <w:docPartGallery w:val="Page Numbers (Bottom of Page)"/>
        <w:docPartUnique/>
      </w:docPartObj>
    </w:sdtPr>
    <w:sdtEndPr/>
    <w:sdtContent>
      <w:p w:rsidR="00565C2E" w:rsidRDefault="00565C2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565C2E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565C2E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565C2E">
          <w:rPr>
            <w:rFonts w:ascii="Arial" w:hAnsi="Arial" w:cs="Arial"/>
            <w:sz w:val="20"/>
            <w:szCs w:val="20"/>
          </w:rPr>
          <w:instrText>PAGE    \* MERGEFORMAT</w:instrText>
        </w:r>
        <w:r w:rsidRPr="00565C2E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565C2E">
          <w:rPr>
            <w:rFonts w:ascii="Arial" w:eastAsiaTheme="majorEastAsia" w:hAnsi="Arial" w:cs="Arial"/>
            <w:sz w:val="20"/>
            <w:szCs w:val="20"/>
          </w:rPr>
          <w:t>2</w:t>
        </w:r>
        <w:r w:rsidRPr="00565C2E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565C2E" w:rsidRDefault="00565C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7CF" w:rsidRDefault="001967CF" w:rsidP="00565C2E">
      <w:pPr>
        <w:spacing w:after="0" w:line="240" w:lineRule="auto"/>
      </w:pPr>
      <w:r>
        <w:separator/>
      </w:r>
    </w:p>
  </w:footnote>
  <w:footnote w:type="continuationSeparator" w:id="0">
    <w:p w:rsidR="001967CF" w:rsidRDefault="001967CF" w:rsidP="00565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46420"/>
    <w:multiLevelType w:val="hybridMultilevel"/>
    <w:tmpl w:val="8B826530"/>
    <w:lvl w:ilvl="0" w:tplc="43A47B80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24AC9"/>
    <w:multiLevelType w:val="hybridMultilevel"/>
    <w:tmpl w:val="4E4E60FC"/>
    <w:lvl w:ilvl="0" w:tplc="EBC44B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B323C"/>
    <w:multiLevelType w:val="hybridMultilevel"/>
    <w:tmpl w:val="B28AD20A"/>
    <w:lvl w:ilvl="0" w:tplc="95E2692C">
      <w:start w:val="1"/>
      <w:numFmt w:val="decimal"/>
      <w:lvlText w:val="%1."/>
      <w:lvlJc w:val="left"/>
      <w:pPr>
        <w:ind w:left="4187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24AEE"/>
    <w:multiLevelType w:val="hybridMultilevel"/>
    <w:tmpl w:val="6098084E"/>
    <w:lvl w:ilvl="0" w:tplc="F1E0C8A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06F96"/>
    <w:multiLevelType w:val="hybridMultilevel"/>
    <w:tmpl w:val="5440B1DA"/>
    <w:lvl w:ilvl="0" w:tplc="D80A8296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14B94"/>
    <w:multiLevelType w:val="hybridMultilevel"/>
    <w:tmpl w:val="C3CCE214"/>
    <w:lvl w:ilvl="0" w:tplc="5DE47D5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93EB9"/>
    <w:multiLevelType w:val="hybridMultilevel"/>
    <w:tmpl w:val="026415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F26B1"/>
    <w:multiLevelType w:val="hybridMultilevel"/>
    <w:tmpl w:val="FB62832A"/>
    <w:lvl w:ilvl="0" w:tplc="473A0576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9F159C"/>
    <w:multiLevelType w:val="hybridMultilevel"/>
    <w:tmpl w:val="795083D0"/>
    <w:lvl w:ilvl="0" w:tplc="04B00C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5474"/>
    <w:multiLevelType w:val="hybridMultilevel"/>
    <w:tmpl w:val="686201E6"/>
    <w:lvl w:ilvl="0" w:tplc="04C2F80A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67918"/>
    <w:multiLevelType w:val="hybridMultilevel"/>
    <w:tmpl w:val="19D08E80"/>
    <w:lvl w:ilvl="0" w:tplc="4E4623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84FEA"/>
    <w:multiLevelType w:val="hybridMultilevel"/>
    <w:tmpl w:val="79B23424"/>
    <w:lvl w:ilvl="0" w:tplc="DB22509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50C19"/>
    <w:multiLevelType w:val="hybridMultilevel"/>
    <w:tmpl w:val="B666DADC"/>
    <w:lvl w:ilvl="0" w:tplc="82DE228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83EF3"/>
    <w:multiLevelType w:val="hybridMultilevel"/>
    <w:tmpl w:val="85523766"/>
    <w:lvl w:ilvl="0" w:tplc="C2D87AC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804B8"/>
    <w:multiLevelType w:val="hybridMultilevel"/>
    <w:tmpl w:val="5E8202FA"/>
    <w:lvl w:ilvl="0" w:tplc="9C9EFA7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B5232"/>
    <w:multiLevelType w:val="hybridMultilevel"/>
    <w:tmpl w:val="B4A82790"/>
    <w:lvl w:ilvl="0" w:tplc="1A58F0C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41C0F"/>
    <w:multiLevelType w:val="hybridMultilevel"/>
    <w:tmpl w:val="59EAE4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F75A6"/>
    <w:multiLevelType w:val="hybridMultilevel"/>
    <w:tmpl w:val="879019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D022F"/>
    <w:multiLevelType w:val="hybridMultilevel"/>
    <w:tmpl w:val="A9220B2A"/>
    <w:lvl w:ilvl="0" w:tplc="B88C83A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067332"/>
    <w:multiLevelType w:val="hybridMultilevel"/>
    <w:tmpl w:val="C1B4C0C2"/>
    <w:lvl w:ilvl="0" w:tplc="6A1649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37261"/>
    <w:multiLevelType w:val="hybridMultilevel"/>
    <w:tmpl w:val="79923740"/>
    <w:lvl w:ilvl="0" w:tplc="D1BCC80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77B18"/>
    <w:multiLevelType w:val="hybridMultilevel"/>
    <w:tmpl w:val="E7A2D1E6"/>
    <w:lvl w:ilvl="0" w:tplc="3088215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65714"/>
    <w:multiLevelType w:val="hybridMultilevel"/>
    <w:tmpl w:val="5486327C"/>
    <w:lvl w:ilvl="0" w:tplc="05CA531A">
      <w:start w:val="1"/>
      <w:numFmt w:val="decimal"/>
      <w:lvlText w:val="%1."/>
      <w:lvlJc w:val="left"/>
      <w:pPr>
        <w:ind w:left="4187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B32A2"/>
    <w:multiLevelType w:val="hybridMultilevel"/>
    <w:tmpl w:val="1574845E"/>
    <w:lvl w:ilvl="0" w:tplc="83FE070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060B8"/>
    <w:multiLevelType w:val="hybridMultilevel"/>
    <w:tmpl w:val="83AE52DE"/>
    <w:lvl w:ilvl="0" w:tplc="A70E4D7A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B0C84"/>
    <w:multiLevelType w:val="hybridMultilevel"/>
    <w:tmpl w:val="A00EC91E"/>
    <w:lvl w:ilvl="0" w:tplc="3F0880CC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86D5E"/>
    <w:multiLevelType w:val="hybridMultilevel"/>
    <w:tmpl w:val="05C4A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C58A7"/>
    <w:multiLevelType w:val="hybridMultilevel"/>
    <w:tmpl w:val="0C962D6C"/>
    <w:lvl w:ilvl="0" w:tplc="DC7C2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6775E"/>
    <w:multiLevelType w:val="hybridMultilevel"/>
    <w:tmpl w:val="42007104"/>
    <w:lvl w:ilvl="0" w:tplc="97D2F6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47391"/>
    <w:multiLevelType w:val="hybridMultilevel"/>
    <w:tmpl w:val="8CAE5D62"/>
    <w:lvl w:ilvl="0" w:tplc="9C5ABCC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75B9E"/>
    <w:multiLevelType w:val="hybridMultilevel"/>
    <w:tmpl w:val="A426BBAA"/>
    <w:lvl w:ilvl="0" w:tplc="0A8ACD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55817"/>
    <w:multiLevelType w:val="hybridMultilevel"/>
    <w:tmpl w:val="444465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26"/>
  </w:num>
  <w:num w:numId="5">
    <w:abstractNumId w:val="0"/>
  </w:num>
  <w:num w:numId="6">
    <w:abstractNumId w:val="1"/>
  </w:num>
  <w:num w:numId="7">
    <w:abstractNumId w:val="30"/>
  </w:num>
  <w:num w:numId="8">
    <w:abstractNumId w:val="7"/>
  </w:num>
  <w:num w:numId="9">
    <w:abstractNumId w:val="18"/>
  </w:num>
  <w:num w:numId="10">
    <w:abstractNumId w:val="19"/>
  </w:num>
  <w:num w:numId="11">
    <w:abstractNumId w:val="14"/>
  </w:num>
  <w:num w:numId="12">
    <w:abstractNumId w:val="13"/>
  </w:num>
  <w:num w:numId="13">
    <w:abstractNumId w:val="24"/>
  </w:num>
  <w:num w:numId="14">
    <w:abstractNumId w:val="23"/>
  </w:num>
  <w:num w:numId="15">
    <w:abstractNumId w:val="6"/>
  </w:num>
  <w:num w:numId="16">
    <w:abstractNumId w:val="10"/>
  </w:num>
  <w:num w:numId="17">
    <w:abstractNumId w:val="29"/>
  </w:num>
  <w:num w:numId="18">
    <w:abstractNumId w:val="4"/>
  </w:num>
  <w:num w:numId="19">
    <w:abstractNumId w:val="22"/>
  </w:num>
  <w:num w:numId="20">
    <w:abstractNumId w:val="31"/>
  </w:num>
  <w:num w:numId="21">
    <w:abstractNumId w:val="25"/>
  </w:num>
  <w:num w:numId="22">
    <w:abstractNumId w:val="27"/>
  </w:num>
  <w:num w:numId="23">
    <w:abstractNumId w:val="17"/>
  </w:num>
  <w:num w:numId="24">
    <w:abstractNumId w:val="20"/>
  </w:num>
  <w:num w:numId="25">
    <w:abstractNumId w:val="16"/>
  </w:num>
  <w:num w:numId="26">
    <w:abstractNumId w:val="5"/>
  </w:num>
  <w:num w:numId="27">
    <w:abstractNumId w:val="12"/>
  </w:num>
  <w:num w:numId="28">
    <w:abstractNumId w:val="21"/>
  </w:num>
  <w:num w:numId="29">
    <w:abstractNumId w:val="9"/>
  </w:num>
  <w:num w:numId="30">
    <w:abstractNumId w:val="2"/>
  </w:num>
  <w:num w:numId="31">
    <w:abstractNumId w:val="8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196"/>
    <w:rsid w:val="00036CF9"/>
    <w:rsid w:val="00052908"/>
    <w:rsid w:val="000551AF"/>
    <w:rsid w:val="00083DBF"/>
    <w:rsid w:val="000A50BC"/>
    <w:rsid w:val="000A598E"/>
    <w:rsid w:val="000B1DE0"/>
    <w:rsid w:val="000B245E"/>
    <w:rsid w:val="000B3A10"/>
    <w:rsid w:val="000B4D45"/>
    <w:rsid w:val="000C3A1C"/>
    <w:rsid w:val="000E61D7"/>
    <w:rsid w:val="000F2B15"/>
    <w:rsid w:val="001268AC"/>
    <w:rsid w:val="00151727"/>
    <w:rsid w:val="00175FE0"/>
    <w:rsid w:val="001967CF"/>
    <w:rsid w:val="001B30CA"/>
    <w:rsid w:val="001E76A2"/>
    <w:rsid w:val="002042C6"/>
    <w:rsid w:val="00216147"/>
    <w:rsid w:val="00221DE4"/>
    <w:rsid w:val="00263B90"/>
    <w:rsid w:val="0027147A"/>
    <w:rsid w:val="002718E1"/>
    <w:rsid w:val="00272F44"/>
    <w:rsid w:val="00281ABD"/>
    <w:rsid w:val="002A080C"/>
    <w:rsid w:val="002A12DF"/>
    <w:rsid w:val="002B2C4A"/>
    <w:rsid w:val="002B3D9D"/>
    <w:rsid w:val="002C5E0A"/>
    <w:rsid w:val="002C7454"/>
    <w:rsid w:val="002D5F9C"/>
    <w:rsid w:val="002D671B"/>
    <w:rsid w:val="00322651"/>
    <w:rsid w:val="003356A5"/>
    <w:rsid w:val="00344C48"/>
    <w:rsid w:val="00350A89"/>
    <w:rsid w:val="0036554F"/>
    <w:rsid w:val="003742DE"/>
    <w:rsid w:val="0037728B"/>
    <w:rsid w:val="003A3A0A"/>
    <w:rsid w:val="003E4F9E"/>
    <w:rsid w:val="004057FD"/>
    <w:rsid w:val="00461569"/>
    <w:rsid w:val="004B1375"/>
    <w:rsid w:val="00502F34"/>
    <w:rsid w:val="0051555E"/>
    <w:rsid w:val="0052628D"/>
    <w:rsid w:val="0053328C"/>
    <w:rsid w:val="00533EBE"/>
    <w:rsid w:val="00544807"/>
    <w:rsid w:val="005529DF"/>
    <w:rsid w:val="00564834"/>
    <w:rsid w:val="00565C2E"/>
    <w:rsid w:val="005709BE"/>
    <w:rsid w:val="00571E44"/>
    <w:rsid w:val="00580142"/>
    <w:rsid w:val="005A5F85"/>
    <w:rsid w:val="005B2929"/>
    <w:rsid w:val="005B619B"/>
    <w:rsid w:val="005E7474"/>
    <w:rsid w:val="005F12CD"/>
    <w:rsid w:val="0060236E"/>
    <w:rsid w:val="006327CC"/>
    <w:rsid w:val="006519D7"/>
    <w:rsid w:val="006966A4"/>
    <w:rsid w:val="006D143D"/>
    <w:rsid w:val="006F61E4"/>
    <w:rsid w:val="007100A3"/>
    <w:rsid w:val="00715FCF"/>
    <w:rsid w:val="00743636"/>
    <w:rsid w:val="00754C37"/>
    <w:rsid w:val="00782C2B"/>
    <w:rsid w:val="007E075C"/>
    <w:rsid w:val="007E0773"/>
    <w:rsid w:val="0080517D"/>
    <w:rsid w:val="00814DBC"/>
    <w:rsid w:val="00832A45"/>
    <w:rsid w:val="00834848"/>
    <w:rsid w:val="008B563F"/>
    <w:rsid w:val="008F5525"/>
    <w:rsid w:val="00905D6C"/>
    <w:rsid w:val="00937D50"/>
    <w:rsid w:val="00941093"/>
    <w:rsid w:val="009412CF"/>
    <w:rsid w:val="00947554"/>
    <w:rsid w:val="00950D38"/>
    <w:rsid w:val="009713C8"/>
    <w:rsid w:val="0097289E"/>
    <w:rsid w:val="00986384"/>
    <w:rsid w:val="009C69AC"/>
    <w:rsid w:val="009D2A10"/>
    <w:rsid w:val="00A05A1D"/>
    <w:rsid w:val="00A12114"/>
    <w:rsid w:val="00A20987"/>
    <w:rsid w:val="00A23442"/>
    <w:rsid w:val="00A27592"/>
    <w:rsid w:val="00A30F26"/>
    <w:rsid w:val="00A63201"/>
    <w:rsid w:val="00A74752"/>
    <w:rsid w:val="00A971EF"/>
    <w:rsid w:val="00AA0065"/>
    <w:rsid w:val="00AB15D9"/>
    <w:rsid w:val="00AB53E9"/>
    <w:rsid w:val="00AD2212"/>
    <w:rsid w:val="00AE4099"/>
    <w:rsid w:val="00B02EC3"/>
    <w:rsid w:val="00B51D2B"/>
    <w:rsid w:val="00B73D59"/>
    <w:rsid w:val="00B74196"/>
    <w:rsid w:val="00B85F05"/>
    <w:rsid w:val="00B86F35"/>
    <w:rsid w:val="00BC0ED2"/>
    <w:rsid w:val="00BC711B"/>
    <w:rsid w:val="00BC7DE3"/>
    <w:rsid w:val="00BD2683"/>
    <w:rsid w:val="00BD5ED3"/>
    <w:rsid w:val="00BF68E1"/>
    <w:rsid w:val="00C01AAE"/>
    <w:rsid w:val="00C04815"/>
    <w:rsid w:val="00C1185D"/>
    <w:rsid w:val="00C525D8"/>
    <w:rsid w:val="00C8771D"/>
    <w:rsid w:val="00CA4DD2"/>
    <w:rsid w:val="00CB4612"/>
    <w:rsid w:val="00CB7BB1"/>
    <w:rsid w:val="00CC2B4B"/>
    <w:rsid w:val="00CF09D4"/>
    <w:rsid w:val="00D149C8"/>
    <w:rsid w:val="00D37650"/>
    <w:rsid w:val="00D506D8"/>
    <w:rsid w:val="00D63DC0"/>
    <w:rsid w:val="00D86FA6"/>
    <w:rsid w:val="00DA63F0"/>
    <w:rsid w:val="00DC4C0A"/>
    <w:rsid w:val="00DC7B5A"/>
    <w:rsid w:val="00DE09F1"/>
    <w:rsid w:val="00DE6D50"/>
    <w:rsid w:val="00E00F1E"/>
    <w:rsid w:val="00E379E8"/>
    <w:rsid w:val="00E407ED"/>
    <w:rsid w:val="00E61904"/>
    <w:rsid w:val="00E81EEF"/>
    <w:rsid w:val="00EB32C8"/>
    <w:rsid w:val="00EC2227"/>
    <w:rsid w:val="00EC4EED"/>
    <w:rsid w:val="00EC7A40"/>
    <w:rsid w:val="00EE1C10"/>
    <w:rsid w:val="00EE1D83"/>
    <w:rsid w:val="00EF095B"/>
    <w:rsid w:val="00EF481E"/>
    <w:rsid w:val="00EF50AC"/>
    <w:rsid w:val="00F1386D"/>
    <w:rsid w:val="00F43D52"/>
    <w:rsid w:val="00F63F70"/>
    <w:rsid w:val="00F67F85"/>
    <w:rsid w:val="00F67F86"/>
    <w:rsid w:val="00F7245B"/>
    <w:rsid w:val="00FA760C"/>
    <w:rsid w:val="00FF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92F2"/>
  <w15:docId w15:val="{347F5735-BF7C-4F55-9D88-4CA41066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4F9E"/>
  </w:style>
  <w:style w:type="paragraph" w:styleId="Nagwek1">
    <w:name w:val="heading 1"/>
    <w:basedOn w:val="Normalny"/>
    <w:next w:val="Normalny"/>
    <w:link w:val="Nagwek1Znak"/>
    <w:uiPriority w:val="9"/>
    <w:qFormat/>
    <w:rsid w:val="002042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0B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1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9C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24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24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4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4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45B"/>
    <w:rPr>
      <w:b/>
      <w:bCs/>
      <w:sz w:val="20"/>
      <w:szCs w:val="20"/>
    </w:rPr>
  </w:style>
  <w:style w:type="character" w:customStyle="1" w:styleId="left">
    <w:name w:val="left"/>
    <w:basedOn w:val="Domylnaczcionkaakapitu"/>
    <w:rsid w:val="005529DF"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B51D2B"/>
  </w:style>
  <w:style w:type="character" w:customStyle="1" w:styleId="Nagwek1Znak">
    <w:name w:val="Nagłówek 1 Znak"/>
    <w:basedOn w:val="Domylnaczcionkaakapitu"/>
    <w:link w:val="Nagwek1"/>
    <w:uiPriority w:val="9"/>
    <w:rsid w:val="002042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565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C2E"/>
  </w:style>
  <w:style w:type="paragraph" w:styleId="Stopka">
    <w:name w:val="footer"/>
    <w:basedOn w:val="Normalny"/>
    <w:link w:val="StopkaZnak"/>
    <w:uiPriority w:val="99"/>
    <w:unhideWhenUsed/>
    <w:rsid w:val="00565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8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49E72-AAE1-40F8-A012-5F334DCC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1422</Words>
  <Characters>8533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Karolina Ciesielska</cp:lastModifiedBy>
  <cp:revision>5</cp:revision>
  <cp:lastPrinted>2017-04-27T10:35:00Z</cp:lastPrinted>
  <dcterms:created xsi:type="dcterms:W3CDTF">2018-08-06T08:11:00Z</dcterms:created>
  <dcterms:modified xsi:type="dcterms:W3CDTF">2018-08-07T09:28:00Z</dcterms:modified>
</cp:coreProperties>
</file>