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B406" w14:textId="4F132503" w:rsidR="00E70DE1" w:rsidRPr="001C2259" w:rsidRDefault="00A15CB3" w:rsidP="00E70DE1">
      <w:pPr>
        <w:shd w:val="clear" w:color="auto" w:fill="FFFFFF"/>
        <w:spacing w:before="105" w:after="0" w:line="276" w:lineRule="auto"/>
        <w:outlineLvl w:val="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1C2259" w:rsidRPr="001C225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E70DE1" w:rsidRPr="001C2259">
        <w:rPr>
          <w:rFonts w:ascii="Times New Roman" w:eastAsia="Times New Roman" w:hAnsi="Times New Roman" w:cs="Times New Roman"/>
          <w:color w:val="000000"/>
          <w:sz w:val="24"/>
          <w:szCs w:val="24"/>
          <w:lang w:eastAsia="pl-PL"/>
        </w:rPr>
        <w:t xml:space="preserve">Kraków, </w:t>
      </w:r>
      <w:r w:rsidR="00C253AF">
        <w:rPr>
          <w:rFonts w:ascii="Times New Roman" w:eastAsia="Times New Roman" w:hAnsi="Times New Roman" w:cs="Times New Roman"/>
          <w:color w:val="000000"/>
          <w:sz w:val="24"/>
          <w:szCs w:val="24"/>
          <w:lang w:eastAsia="pl-PL"/>
        </w:rPr>
        <w:t>26.</w:t>
      </w:r>
      <w:r w:rsidR="001C2259" w:rsidRPr="001C2259">
        <w:rPr>
          <w:rFonts w:ascii="Times New Roman" w:eastAsia="Times New Roman" w:hAnsi="Times New Roman" w:cs="Times New Roman"/>
          <w:color w:val="000000"/>
          <w:sz w:val="24"/>
          <w:szCs w:val="24"/>
          <w:lang w:eastAsia="pl-PL"/>
        </w:rPr>
        <w:t>02</w:t>
      </w:r>
      <w:r w:rsidR="00E70DE1" w:rsidRPr="001C2259">
        <w:rPr>
          <w:rFonts w:ascii="Times New Roman" w:eastAsia="Times New Roman" w:hAnsi="Times New Roman" w:cs="Times New Roman"/>
          <w:color w:val="000000"/>
          <w:sz w:val="24"/>
          <w:szCs w:val="24"/>
          <w:lang w:eastAsia="pl-PL"/>
        </w:rPr>
        <w:t>.2020 r.</w:t>
      </w:r>
    </w:p>
    <w:p w14:paraId="6433F32A" w14:textId="77777777" w:rsidR="00E70DE1" w:rsidRPr="001C2259" w:rsidRDefault="00E70DE1" w:rsidP="00E70DE1">
      <w:pPr>
        <w:shd w:val="clear" w:color="auto" w:fill="FFFFFF"/>
        <w:spacing w:before="105" w:after="0" w:line="276" w:lineRule="auto"/>
        <w:outlineLvl w:val="2"/>
        <w:rPr>
          <w:rFonts w:ascii="Times New Roman" w:eastAsia="Times New Roman" w:hAnsi="Times New Roman" w:cs="Times New Roman"/>
          <w:color w:val="000000"/>
          <w:sz w:val="24"/>
          <w:szCs w:val="24"/>
          <w:lang w:eastAsia="pl-PL"/>
        </w:rPr>
      </w:pPr>
    </w:p>
    <w:p w14:paraId="380479CF" w14:textId="5A788443" w:rsidR="00E70DE1" w:rsidRPr="001C2259" w:rsidRDefault="00477A76" w:rsidP="00E70DE1">
      <w:pPr>
        <w:shd w:val="clear" w:color="auto" w:fill="FFFFFF"/>
        <w:spacing w:before="105" w:after="0" w:line="276" w:lineRule="auto"/>
        <w:jc w:val="center"/>
        <w:outlineLvl w:val="2"/>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Zaproszenie do składania ofert</w:t>
      </w:r>
    </w:p>
    <w:p w14:paraId="1EC1D517" w14:textId="70532F45" w:rsidR="00E70DE1" w:rsidRPr="001C2259" w:rsidRDefault="00E70DE1" w:rsidP="00E70DE1">
      <w:pPr>
        <w:shd w:val="clear" w:color="auto" w:fill="FFFFFF"/>
        <w:spacing w:before="105" w:after="0" w:line="276" w:lineRule="auto"/>
        <w:jc w:val="center"/>
        <w:outlineLvl w:val="2"/>
        <w:rPr>
          <w:rFonts w:ascii="Times New Roman" w:eastAsia="Times New Roman" w:hAnsi="Times New Roman" w:cs="Times New Roman"/>
          <w:b/>
          <w:bCs/>
          <w:color w:val="000000"/>
          <w:sz w:val="24"/>
          <w:szCs w:val="24"/>
          <w:lang w:eastAsia="pl-PL"/>
        </w:rPr>
      </w:pPr>
      <w:r w:rsidRPr="001C2259">
        <w:rPr>
          <w:rFonts w:ascii="Times New Roman" w:eastAsia="Calibri" w:hAnsi="Times New Roman" w:cs="Times New Roman"/>
          <w:b/>
          <w:color w:val="000000"/>
          <w:kern w:val="2"/>
          <w:sz w:val="24"/>
          <w:szCs w:val="24"/>
          <w:lang w:eastAsia="zh-CN" w:bidi="hi-IN"/>
        </w:rPr>
        <w:t>na świadczenie usług przegląd</w:t>
      </w:r>
      <w:r w:rsidR="0025778D" w:rsidRPr="001C2259">
        <w:rPr>
          <w:rFonts w:ascii="Times New Roman" w:eastAsia="Calibri" w:hAnsi="Times New Roman" w:cs="Times New Roman"/>
          <w:b/>
          <w:color w:val="000000"/>
          <w:kern w:val="2"/>
          <w:sz w:val="24"/>
          <w:szCs w:val="24"/>
          <w:lang w:eastAsia="zh-CN" w:bidi="hi-IN"/>
        </w:rPr>
        <w:t>u</w:t>
      </w:r>
      <w:r w:rsidR="005816A7">
        <w:rPr>
          <w:rFonts w:ascii="Times New Roman" w:eastAsia="Calibri" w:hAnsi="Times New Roman" w:cs="Times New Roman"/>
          <w:b/>
          <w:color w:val="000000"/>
          <w:kern w:val="2"/>
          <w:sz w:val="24"/>
          <w:szCs w:val="24"/>
          <w:lang w:eastAsia="zh-CN" w:bidi="hi-IN"/>
        </w:rPr>
        <w:t xml:space="preserve"> i</w:t>
      </w:r>
      <w:r w:rsidR="0025778D" w:rsidRPr="001C2259">
        <w:rPr>
          <w:rFonts w:ascii="Times New Roman" w:eastAsia="Calibri" w:hAnsi="Times New Roman" w:cs="Times New Roman"/>
          <w:b/>
          <w:color w:val="000000"/>
          <w:kern w:val="2"/>
          <w:sz w:val="24"/>
          <w:szCs w:val="24"/>
          <w:lang w:eastAsia="zh-CN" w:bidi="hi-IN"/>
        </w:rPr>
        <w:t xml:space="preserve"> konserwacji </w:t>
      </w:r>
      <w:r w:rsidRPr="001C2259">
        <w:rPr>
          <w:rFonts w:ascii="Times New Roman" w:eastAsia="Calibri" w:hAnsi="Times New Roman" w:cs="Times New Roman"/>
          <w:b/>
          <w:color w:val="000000"/>
          <w:kern w:val="2"/>
          <w:sz w:val="24"/>
          <w:szCs w:val="24"/>
          <w:lang w:eastAsia="zh-CN" w:bidi="hi-IN"/>
        </w:rPr>
        <w:t xml:space="preserve">urządzeń instalacji wodno-kanalizacyjnej oraz centralnego ogrzewania  dla Polskiego Wydawnictwa Muzycznego w </w:t>
      </w:r>
      <w:r w:rsidR="00767C44">
        <w:rPr>
          <w:rFonts w:ascii="Times New Roman" w:eastAsia="Calibri" w:hAnsi="Times New Roman" w:cs="Times New Roman"/>
          <w:b/>
          <w:color w:val="000000"/>
          <w:kern w:val="2"/>
          <w:sz w:val="24"/>
          <w:szCs w:val="24"/>
          <w:lang w:eastAsia="zh-CN" w:bidi="hi-IN"/>
        </w:rPr>
        <w:t>Warszawie</w:t>
      </w:r>
      <w:r w:rsidRPr="001C2259">
        <w:rPr>
          <w:rFonts w:ascii="Times New Roman" w:eastAsia="Calibri" w:hAnsi="Times New Roman" w:cs="Times New Roman"/>
          <w:b/>
          <w:color w:val="000000"/>
          <w:kern w:val="2"/>
          <w:sz w:val="24"/>
          <w:szCs w:val="24"/>
          <w:lang w:eastAsia="zh-CN" w:bidi="hi-IN"/>
        </w:rPr>
        <w:t xml:space="preserve"> przy </w:t>
      </w:r>
      <w:r w:rsidR="005816A7">
        <w:rPr>
          <w:rFonts w:ascii="Times New Roman" w:eastAsia="Calibri" w:hAnsi="Times New Roman" w:cs="Times New Roman"/>
          <w:b/>
          <w:color w:val="000000"/>
          <w:kern w:val="2"/>
          <w:sz w:val="24"/>
          <w:szCs w:val="24"/>
          <w:lang w:eastAsia="zh-CN" w:bidi="hi-IN"/>
        </w:rPr>
        <w:t>ul</w:t>
      </w:r>
      <w:r w:rsidRPr="001C2259">
        <w:rPr>
          <w:rFonts w:ascii="Times New Roman" w:eastAsia="Calibri" w:hAnsi="Times New Roman" w:cs="Times New Roman"/>
          <w:b/>
          <w:color w:val="000000"/>
          <w:kern w:val="2"/>
          <w:sz w:val="24"/>
          <w:szCs w:val="24"/>
          <w:lang w:eastAsia="zh-CN" w:bidi="hi-IN"/>
        </w:rPr>
        <w:t xml:space="preserve">. </w:t>
      </w:r>
      <w:r w:rsidR="005816A7">
        <w:rPr>
          <w:rFonts w:ascii="Times New Roman" w:eastAsia="Calibri" w:hAnsi="Times New Roman" w:cs="Times New Roman"/>
          <w:b/>
          <w:color w:val="000000"/>
          <w:kern w:val="2"/>
          <w:sz w:val="24"/>
          <w:szCs w:val="24"/>
          <w:lang w:eastAsia="zh-CN" w:bidi="hi-IN"/>
        </w:rPr>
        <w:t>Fredry</w:t>
      </w:r>
      <w:r w:rsidRPr="001C2259">
        <w:rPr>
          <w:rFonts w:ascii="Times New Roman" w:eastAsia="Calibri" w:hAnsi="Times New Roman" w:cs="Times New Roman"/>
          <w:b/>
          <w:color w:val="000000"/>
          <w:kern w:val="2"/>
          <w:sz w:val="24"/>
          <w:szCs w:val="24"/>
          <w:lang w:eastAsia="zh-CN" w:bidi="hi-IN"/>
        </w:rPr>
        <w:t xml:space="preserve"> </w:t>
      </w:r>
      <w:r w:rsidR="005816A7">
        <w:rPr>
          <w:rFonts w:ascii="Times New Roman" w:eastAsia="Calibri" w:hAnsi="Times New Roman" w:cs="Times New Roman"/>
          <w:b/>
          <w:color w:val="000000"/>
          <w:kern w:val="2"/>
          <w:sz w:val="24"/>
          <w:szCs w:val="24"/>
          <w:lang w:eastAsia="zh-CN" w:bidi="hi-IN"/>
        </w:rPr>
        <w:t>8.</w:t>
      </w:r>
    </w:p>
    <w:p w14:paraId="0D18937F" w14:textId="77777777" w:rsidR="00E70DE1" w:rsidRPr="001C2259" w:rsidRDefault="00E70DE1" w:rsidP="00E70DE1">
      <w:pPr>
        <w:shd w:val="clear" w:color="auto" w:fill="FFFFFF"/>
        <w:spacing w:after="0" w:line="276" w:lineRule="auto"/>
        <w:rPr>
          <w:rFonts w:ascii="Times New Roman" w:eastAsia="Times New Roman" w:hAnsi="Times New Roman" w:cs="Times New Roman"/>
          <w:b/>
          <w:bCs/>
          <w:color w:val="555555"/>
          <w:sz w:val="24"/>
          <w:szCs w:val="24"/>
          <w:lang w:eastAsia="pl-PL"/>
        </w:rPr>
      </w:pPr>
    </w:p>
    <w:p w14:paraId="480892A2" w14:textId="3258F548" w:rsidR="00E70DE1" w:rsidRPr="001C2259" w:rsidRDefault="00E70DE1" w:rsidP="005816A7">
      <w:pPr>
        <w:pStyle w:val="Akapitzlist"/>
        <w:numPr>
          <w:ilvl w:val="0"/>
          <w:numId w:val="7"/>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b/>
          <w:bCs/>
          <w:color w:val="000000"/>
          <w:sz w:val="24"/>
          <w:szCs w:val="24"/>
          <w:lang w:eastAsia="pl-PL"/>
        </w:rPr>
        <w:t>Przedmiot zamówienia</w:t>
      </w:r>
      <w:r w:rsidR="00477A76">
        <w:rPr>
          <w:rFonts w:ascii="Times New Roman" w:eastAsia="Times New Roman" w:hAnsi="Times New Roman" w:cs="Times New Roman"/>
          <w:b/>
          <w:bCs/>
          <w:color w:val="000000"/>
          <w:sz w:val="24"/>
          <w:szCs w:val="24"/>
          <w:lang w:eastAsia="pl-PL"/>
        </w:rPr>
        <w:t>.</w:t>
      </w:r>
      <w:r w:rsidRPr="001C2259">
        <w:rPr>
          <w:rFonts w:ascii="Times New Roman" w:eastAsia="Times New Roman" w:hAnsi="Times New Roman" w:cs="Times New Roman"/>
          <w:b/>
          <w:bCs/>
          <w:color w:val="000000"/>
          <w:sz w:val="24"/>
          <w:szCs w:val="24"/>
          <w:lang w:eastAsia="pl-PL"/>
        </w:rPr>
        <w:t> </w:t>
      </w:r>
    </w:p>
    <w:p w14:paraId="28921996" w14:textId="70580346" w:rsidR="00E70DE1" w:rsidRDefault="005816A7" w:rsidP="005816A7">
      <w:pPr>
        <w:pStyle w:val="Akapitzlist"/>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816A7">
        <w:rPr>
          <w:rFonts w:ascii="Times New Roman" w:eastAsia="Times New Roman" w:hAnsi="Times New Roman" w:cs="Times New Roman"/>
          <w:color w:val="000000"/>
          <w:sz w:val="24"/>
          <w:szCs w:val="24"/>
          <w:lang w:eastAsia="pl-PL"/>
        </w:rPr>
        <w:t>Zakres zamówienia obejmuje</w:t>
      </w:r>
      <w:r>
        <w:rPr>
          <w:rFonts w:ascii="Times New Roman" w:eastAsia="Times New Roman" w:hAnsi="Times New Roman" w:cs="Times New Roman"/>
          <w:color w:val="000000"/>
          <w:sz w:val="24"/>
          <w:szCs w:val="24"/>
          <w:lang w:eastAsia="pl-PL"/>
        </w:rPr>
        <w:t xml:space="preserve"> usługi przeglądu i konserwacji urządzeń instalacji </w:t>
      </w:r>
      <w:proofErr w:type="spellStart"/>
      <w:r>
        <w:rPr>
          <w:rFonts w:ascii="Times New Roman" w:eastAsia="Times New Roman" w:hAnsi="Times New Roman" w:cs="Times New Roman"/>
          <w:color w:val="000000"/>
          <w:sz w:val="24"/>
          <w:szCs w:val="24"/>
          <w:lang w:eastAsia="pl-PL"/>
        </w:rPr>
        <w:t>wodno</w:t>
      </w:r>
      <w:proofErr w:type="spellEnd"/>
      <w:r>
        <w:rPr>
          <w:rFonts w:ascii="Times New Roman" w:eastAsia="Times New Roman" w:hAnsi="Times New Roman" w:cs="Times New Roman"/>
          <w:color w:val="000000"/>
          <w:sz w:val="24"/>
          <w:szCs w:val="24"/>
          <w:lang w:eastAsia="pl-PL"/>
        </w:rPr>
        <w:t xml:space="preserve"> – kanalizacyjnej oraz centralnego ogrzewania w budynku Polskiego Wydawnictwa Muzycznego w Warszawie, przy ul. Fredry 8. </w:t>
      </w:r>
    </w:p>
    <w:p w14:paraId="0FC1DF9B" w14:textId="54442897" w:rsidR="005816A7" w:rsidRDefault="005816A7" w:rsidP="005816A7">
      <w:pPr>
        <w:pStyle w:val="Akapitzlist"/>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Prace objęte zakresem zamówienia oraz częstotliwość ich wykonywania:</w:t>
      </w:r>
    </w:p>
    <w:p w14:paraId="4F7C0E60" w14:textId="6ED552A9"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stanu technicznego instalacji CO – 1 raz w miesiącu w sezonie letnim – 2 razy w sezonie zimowym</w:t>
      </w:r>
      <w:r>
        <w:rPr>
          <w:rFonts w:ascii="Times New Roman" w:eastAsia="Times New Roman" w:hAnsi="Times New Roman" w:cs="Times New Roman"/>
          <w:color w:val="000000"/>
          <w:sz w:val="24"/>
          <w:szCs w:val="24"/>
          <w:lang w:eastAsia="pl-PL"/>
        </w:rPr>
        <w:t>;</w:t>
      </w:r>
    </w:p>
    <w:p w14:paraId="6540526A" w14:textId="76164595"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stanu technicznego instalacji wod</w:t>
      </w:r>
      <w:r>
        <w:rPr>
          <w:rFonts w:ascii="Times New Roman" w:eastAsia="Times New Roman" w:hAnsi="Times New Roman" w:cs="Times New Roman"/>
          <w:color w:val="000000"/>
          <w:sz w:val="24"/>
          <w:szCs w:val="24"/>
          <w:lang w:eastAsia="pl-PL"/>
        </w:rPr>
        <w:t>no</w:t>
      </w:r>
      <w:r w:rsidRPr="005816A7">
        <w:rPr>
          <w:rFonts w:ascii="Times New Roman" w:eastAsia="Times New Roman" w:hAnsi="Times New Roman" w:cs="Times New Roman"/>
          <w:color w:val="000000"/>
          <w:sz w:val="24"/>
          <w:szCs w:val="24"/>
          <w:lang w:eastAsia="pl-PL"/>
        </w:rPr>
        <w:t>-kan</w:t>
      </w:r>
      <w:r>
        <w:rPr>
          <w:rFonts w:ascii="Times New Roman" w:eastAsia="Times New Roman" w:hAnsi="Times New Roman" w:cs="Times New Roman"/>
          <w:color w:val="000000"/>
          <w:sz w:val="24"/>
          <w:szCs w:val="24"/>
          <w:lang w:eastAsia="pl-PL"/>
        </w:rPr>
        <w:t>alizacyjnej</w:t>
      </w:r>
      <w:r w:rsidRPr="005816A7">
        <w:rPr>
          <w:rFonts w:ascii="Times New Roman" w:eastAsia="Times New Roman" w:hAnsi="Times New Roman" w:cs="Times New Roman"/>
          <w:color w:val="000000"/>
          <w:sz w:val="24"/>
          <w:szCs w:val="24"/>
          <w:lang w:eastAsia="pl-PL"/>
        </w:rPr>
        <w:t>– 1 raz w miesiącu</w:t>
      </w:r>
      <w:r>
        <w:rPr>
          <w:rFonts w:ascii="Times New Roman" w:eastAsia="Times New Roman" w:hAnsi="Times New Roman" w:cs="Times New Roman"/>
          <w:color w:val="000000"/>
          <w:sz w:val="24"/>
          <w:szCs w:val="24"/>
          <w:lang w:eastAsia="pl-PL"/>
        </w:rPr>
        <w:t>;</w:t>
      </w:r>
    </w:p>
    <w:p w14:paraId="6FA688AB" w14:textId="591D2B7F"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stanu technicznego armatury – 1 raz w miesiącu</w:t>
      </w:r>
      <w:r>
        <w:rPr>
          <w:rFonts w:ascii="Times New Roman" w:eastAsia="Times New Roman" w:hAnsi="Times New Roman" w:cs="Times New Roman"/>
          <w:color w:val="000000"/>
          <w:sz w:val="24"/>
          <w:szCs w:val="24"/>
          <w:lang w:eastAsia="pl-PL"/>
        </w:rPr>
        <w:t>;</w:t>
      </w:r>
    </w:p>
    <w:p w14:paraId="62D5F1FE" w14:textId="4C5BCDA5"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5816A7">
        <w:rPr>
          <w:rFonts w:ascii="Times New Roman" w:eastAsia="Times New Roman" w:hAnsi="Times New Roman" w:cs="Times New Roman"/>
          <w:color w:val="000000"/>
          <w:sz w:val="24"/>
          <w:szCs w:val="24"/>
          <w:lang w:eastAsia="pl-PL"/>
        </w:rPr>
        <w:t>szczelnianie dławic armatury instalacji wodociągowej – możliwych do doszczelnienia – 1 raz w miesiącu</w:t>
      </w:r>
      <w:r>
        <w:rPr>
          <w:rFonts w:ascii="Times New Roman" w:eastAsia="Times New Roman" w:hAnsi="Times New Roman" w:cs="Times New Roman"/>
          <w:color w:val="000000"/>
          <w:sz w:val="24"/>
          <w:szCs w:val="24"/>
          <w:lang w:eastAsia="pl-PL"/>
        </w:rPr>
        <w:t>;</w:t>
      </w:r>
    </w:p>
    <w:p w14:paraId="44B19070" w14:textId="4A3D49AA"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5816A7">
        <w:rPr>
          <w:rFonts w:ascii="Times New Roman" w:eastAsia="Times New Roman" w:hAnsi="Times New Roman" w:cs="Times New Roman"/>
          <w:color w:val="000000"/>
          <w:sz w:val="24"/>
          <w:szCs w:val="24"/>
          <w:lang w:eastAsia="pl-PL"/>
        </w:rPr>
        <w:t>szczelnianie dławic armatury instalacji CO – możliwych do doszczelnienia– 1 raz w miesiącu</w:t>
      </w:r>
      <w:r>
        <w:rPr>
          <w:rFonts w:ascii="Times New Roman" w:eastAsia="Times New Roman" w:hAnsi="Times New Roman" w:cs="Times New Roman"/>
          <w:color w:val="000000"/>
          <w:sz w:val="24"/>
          <w:szCs w:val="24"/>
          <w:lang w:eastAsia="pl-PL"/>
        </w:rPr>
        <w:t>;</w:t>
      </w:r>
    </w:p>
    <w:p w14:paraId="6AFEF97E" w14:textId="00B19F56"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5816A7">
        <w:rPr>
          <w:rFonts w:ascii="Times New Roman" w:eastAsia="Times New Roman" w:hAnsi="Times New Roman" w:cs="Times New Roman"/>
          <w:color w:val="000000"/>
          <w:sz w:val="24"/>
          <w:szCs w:val="24"/>
          <w:lang w:eastAsia="pl-PL"/>
        </w:rPr>
        <w:t>dpowietrzenie węzła instalacji CO – 2 razy w miesiącu w sezonie zimowym</w:t>
      </w:r>
      <w:r w:rsidR="00D75523">
        <w:rPr>
          <w:rFonts w:ascii="Times New Roman" w:eastAsia="Times New Roman" w:hAnsi="Times New Roman" w:cs="Times New Roman"/>
          <w:color w:val="000000"/>
          <w:sz w:val="24"/>
          <w:szCs w:val="24"/>
          <w:lang w:eastAsia="pl-PL"/>
        </w:rPr>
        <w:t xml:space="preserve"> – 1 raz w miesiącu w sezonie letnim</w:t>
      </w:r>
      <w:r w:rsidR="00FC0598">
        <w:rPr>
          <w:rFonts w:ascii="Times New Roman" w:eastAsia="Times New Roman" w:hAnsi="Times New Roman" w:cs="Times New Roman"/>
          <w:color w:val="000000"/>
          <w:sz w:val="24"/>
          <w:szCs w:val="24"/>
          <w:lang w:eastAsia="pl-PL"/>
        </w:rPr>
        <w:t>;</w:t>
      </w:r>
    </w:p>
    <w:p w14:paraId="52B64AB0" w14:textId="62EE815F"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prawdzenie pracy aparatury kontrolno-pomiarowej – 1 raz w miesiącu</w:t>
      </w:r>
      <w:r>
        <w:rPr>
          <w:rFonts w:ascii="Times New Roman" w:eastAsia="Times New Roman" w:hAnsi="Times New Roman" w:cs="Times New Roman"/>
          <w:color w:val="000000"/>
          <w:sz w:val="24"/>
          <w:szCs w:val="24"/>
          <w:lang w:eastAsia="pl-PL"/>
        </w:rPr>
        <w:t>;</w:t>
      </w:r>
    </w:p>
    <w:p w14:paraId="365C1BC7" w14:textId="1C1DD623"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prawdzenie połączeń armatury pod kątem szczelności – 1 raz w miesiącu</w:t>
      </w:r>
      <w:r>
        <w:rPr>
          <w:rFonts w:ascii="Times New Roman" w:eastAsia="Times New Roman" w:hAnsi="Times New Roman" w:cs="Times New Roman"/>
          <w:color w:val="000000"/>
          <w:sz w:val="24"/>
          <w:szCs w:val="24"/>
          <w:lang w:eastAsia="pl-PL"/>
        </w:rPr>
        <w:t>;</w:t>
      </w:r>
    </w:p>
    <w:p w14:paraId="06A272F8" w14:textId="7F21D951"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5816A7">
        <w:rPr>
          <w:rFonts w:ascii="Times New Roman" w:eastAsia="Times New Roman" w:hAnsi="Times New Roman" w:cs="Times New Roman"/>
          <w:color w:val="000000"/>
          <w:sz w:val="24"/>
          <w:szCs w:val="24"/>
          <w:lang w:eastAsia="pl-PL"/>
        </w:rPr>
        <w:t>kresowe czyszczenie filtrów</w:t>
      </w:r>
      <w:r>
        <w:rPr>
          <w:rFonts w:ascii="Times New Roman" w:eastAsia="Times New Roman" w:hAnsi="Times New Roman" w:cs="Times New Roman"/>
          <w:color w:val="000000"/>
          <w:sz w:val="24"/>
          <w:szCs w:val="24"/>
          <w:lang w:eastAsia="pl-PL"/>
        </w:rPr>
        <w:t xml:space="preserve"> - </w:t>
      </w:r>
      <w:r w:rsidRPr="005816A7">
        <w:rPr>
          <w:rFonts w:ascii="Times New Roman" w:eastAsia="Times New Roman" w:hAnsi="Times New Roman" w:cs="Times New Roman"/>
          <w:color w:val="000000"/>
          <w:sz w:val="24"/>
          <w:szCs w:val="24"/>
          <w:lang w:eastAsia="pl-PL"/>
        </w:rPr>
        <w:t>1 raz na 6 miesięcy</w:t>
      </w:r>
      <w:r>
        <w:rPr>
          <w:rFonts w:ascii="Times New Roman" w:eastAsia="Times New Roman" w:hAnsi="Times New Roman" w:cs="Times New Roman"/>
          <w:color w:val="000000"/>
          <w:sz w:val="24"/>
          <w:szCs w:val="24"/>
          <w:lang w:eastAsia="pl-PL"/>
        </w:rPr>
        <w:t>;</w:t>
      </w:r>
    </w:p>
    <w:p w14:paraId="2121471F" w14:textId="55230FE0"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prawdzenie wkładów siatkowych</w:t>
      </w:r>
      <w:r>
        <w:rPr>
          <w:rFonts w:ascii="Times New Roman" w:eastAsia="Times New Roman" w:hAnsi="Times New Roman" w:cs="Times New Roman"/>
          <w:color w:val="000000"/>
          <w:sz w:val="24"/>
          <w:szCs w:val="24"/>
          <w:lang w:eastAsia="pl-PL"/>
        </w:rPr>
        <w:t xml:space="preserve"> -</w:t>
      </w:r>
      <w:r w:rsidRPr="005816A7">
        <w:rPr>
          <w:rFonts w:ascii="Times New Roman" w:eastAsia="Times New Roman" w:hAnsi="Times New Roman" w:cs="Times New Roman"/>
          <w:color w:val="000000"/>
          <w:sz w:val="24"/>
          <w:szCs w:val="24"/>
          <w:lang w:eastAsia="pl-PL"/>
        </w:rPr>
        <w:t xml:space="preserve"> 1 raz w roku</w:t>
      </w:r>
      <w:r>
        <w:rPr>
          <w:rFonts w:ascii="Times New Roman" w:eastAsia="Times New Roman" w:hAnsi="Times New Roman" w:cs="Times New Roman"/>
          <w:color w:val="000000"/>
          <w:sz w:val="24"/>
          <w:szCs w:val="24"/>
          <w:lang w:eastAsia="pl-PL"/>
        </w:rPr>
        <w:t>;</w:t>
      </w:r>
    </w:p>
    <w:p w14:paraId="14B23E7D" w14:textId="36E17203"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stanu technicznego termometrów i manometrów</w:t>
      </w:r>
      <w:r>
        <w:rPr>
          <w:rFonts w:ascii="Times New Roman" w:eastAsia="Times New Roman" w:hAnsi="Times New Roman" w:cs="Times New Roman"/>
          <w:color w:val="000000"/>
          <w:sz w:val="24"/>
          <w:szCs w:val="24"/>
          <w:lang w:eastAsia="pl-PL"/>
        </w:rPr>
        <w:t xml:space="preserve"> -</w:t>
      </w:r>
      <w:r w:rsidRPr="005816A7">
        <w:rPr>
          <w:rFonts w:ascii="Times New Roman" w:eastAsia="Times New Roman" w:hAnsi="Times New Roman" w:cs="Times New Roman"/>
          <w:color w:val="000000"/>
          <w:sz w:val="24"/>
          <w:szCs w:val="24"/>
          <w:lang w:eastAsia="pl-PL"/>
        </w:rPr>
        <w:t xml:space="preserve"> 1 raz na 6 miesięcy</w:t>
      </w:r>
      <w:r>
        <w:rPr>
          <w:rFonts w:ascii="Times New Roman" w:eastAsia="Times New Roman" w:hAnsi="Times New Roman" w:cs="Times New Roman"/>
          <w:color w:val="000000"/>
          <w:sz w:val="24"/>
          <w:szCs w:val="24"/>
          <w:lang w:eastAsia="pl-PL"/>
        </w:rPr>
        <w:t>;</w:t>
      </w:r>
    </w:p>
    <w:p w14:paraId="15140D2A" w14:textId="64CF4127"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działania węzła – 1 raz w miesiącu</w:t>
      </w:r>
      <w:r>
        <w:rPr>
          <w:rFonts w:ascii="Times New Roman" w:eastAsia="Times New Roman" w:hAnsi="Times New Roman" w:cs="Times New Roman"/>
          <w:color w:val="000000"/>
          <w:sz w:val="24"/>
          <w:szCs w:val="24"/>
          <w:lang w:eastAsia="pl-PL"/>
        </w:rPr>
        <w:t>;</w:t>
      </w:r>
    </w:p>
    <w:p w14:paraId="3D49D03C" w14:textId="15A0889D"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5816A7">
        <w:rPr>
          <w:rFonts w:ascii="Times New Roman" w:eastAsia="Times New Roman" w:hAnsi="Times New Roman" w:cs="Times New Roman"/>
          <w:color w:val="000000"/>
          <w:sz w:val="24"/>
          <w:szCs w:val="24"/>
          <w:lang w:eastAsia="pl-PL"/>
        </w:rPr>
        <w:t>suwanie wycieków z dławików</w:t>
      </w:r>
      <w:r>
        <w:rPr>
          <w:rFonts w:ascii="Times New Roman" w:eastAsia="Times New Roman" w:hAnsi="Times New Roman" w:cs="Times New Roman"/>
          <w:color w:val="000000"/>
          <w:sz w:val="24"/>
          <w:szCs w:val="24"/>
          <w:lang w:eastAsia="pl-PL"/>
        </w:rPr>
        <w:t xml:space="preserve"> </w:t>
      </w:r>
      <w:r w:rsidRPr="005816A7">
        <w:rPr>
          <w:rFonts w:ascii="Times New Roman" w:eastAsia="Times New Roman" w:hAnsi="Times New Roman" w:cs="Times New Roman"/>
          <w:color w:val="000000"/>
          <w:sz w:val="24"/>
          <w:szCs w:val="24"/>
          <w:lang w:eastAsia="pl-PL"/>
        </w:rPr>
        <w:t>– 1 raz w miesiącu</w:t>
      </w:r>
      <w:r>
        <w:rPr>
          <w:rFonts w:ascii="Times New Roman" w:eastAsia="Times New Roman" w:hAnsi="Times New Roman" w:cs="Times New Roman"/>
          <w:color w:val="000000"/>
          <w:sz w:val="24"/>
          <w:szCs w:val="24"/>
          <w:lang w:eastAsia="pl-PL"/>
        </w:rPr>
        <w:t>;</w:t>
      </w:r>
    </w:p>
    <w:p w14:paraId="53C66EAE" w14:textId="5EFC2C41"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5816A7">
        <w:rPr>
          <w:rFonts w:ascii="Times New Roman" w:eastAsia="Times New Roman" w:hAnsi="Times New Roman" w:cs="Times New Roman"/>
          <w:color w:val="000000"/>
          <w:sz w:val="24"/>
          <w:szCs w:val="24"/>
          <w:lang w:eastAsia="pl-PL"/>
        </w:rPr>
        <w:t>dpowietrzanie centralne instalacji</w:t>
      </w:r>
      <w:r>
        <w:rPr>
          <w:rFonts w:ascii="Times New Roman" w:eastAsia="Times New Roman" w:hAnsi="Times New Roman" w:cs="Times New Roman"/>
          <w:color w:val="000000"/>
          <w:sz w:val="24"/>
          <w:szCs w:val="24"/>
          <w:lang w:eastAsia="pl-PL"/>
        </w:rPr>
        <w:t xml:space="preserve"> -</w:t>
      </w:r>
      <w:r w:rsidRPr="005816A7">
        <w:rPr>
          <w:rFonts w:ascii="Times New Roman" w:eastAsia="Times New Roman" w:hAnsi="Times New Roman" w:cs="Times New Roman"/>
          <w:color w:val="000000"/>
          <w:sz w:val="24"/>
          <w:szCs w:val="24"/>
          <w:lang w:eastAsia="pl-PL"/>
        </w:rPr>
        <w:t xml:space="preserve"> 1 raz w miesiącu w sezonie grzewczym</w:t>
      </w:r>
      <w:r w:rsidR="00D75523">
        <w:rPr>
          <w:rFonts w:ascii="Times New Roman" w:eastAsia="Times New Roman" w:hAnsi="Times New Roman" w:cs="Times New Roman"/>
          <w:color w:val="000000"/>
          <w:sz w:val="24"/>
          <w:szCs w:val="24"/>
          <w:lang w:eastAsia="pl-PL"/>
        </w:rPr>
        <w:t xml:space="preserve"> – w sezonie letnim brak prac</w:t>
      </w:r>
      <w:r>
        <w:rPr>
          <w:rFonts w:ascii="Times New Roman" w:eastAsia="Times New Roman" w:hAnsi="Times New Roman" w:cs="Times New Roman"/>
          <w:color w:val="000000"/>
          <w:sz w:val="24"/>
          <w:szCs w:val="24"/>
          <w:lang w:eastAsia="pl-PL"/>
        </w:rPr>
        <w:t>;</w:t>
      </w:r>
    </w:p>
    <w:p w14:paraId="7E90DDBA" w14:textId="75144965"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stopnia zanieczyszczenia termoizolacji– 1 raz w miesiącu</w:t>
      </w:r>
      <w:r>
        <w:rPr>
          <w:rFonts w:ascii="Times New Roman" w:eastAsia="Times New Roman" w:hAnsi="Times New Roman" w:cs="Times New Roman"/>
          <w:color w:val="000000"/>
          <w:sz w:val="24"/>
          <w:szCs w:val="24"/>
          <w:lang w:eastAsia="pl-PL"/>
        </w:rPr>
        <w:t>;</w:t>
      </w:r>
    </w:p>
    <w:p w14:paraId="16972494" w14:textId="2650B036"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5816A7">
        <w:rPr>
          <w:rFonts w:ascii="Times New Roman" w:eastAsia="Times New Roman" w:hAnsi="Times New Roman" w:cs="Times New Roman"/>
          <w:color w:val="000000"/>
          <w:sz w:val="24"/>
          <w:szCs w:val="24"/>
          <w:lang w:eastAsia="pl-PL"/>
        </w:rPr>
        <w:t>zupełnianie oleju w termometrach</w:t>
      </w:r>
      <w:r>
        <w:rPr>
          <w:rFonts w:ascii="Times New Roman" w:eastAsia="Times New Roman" w:hAnsi="Times New Roman" w:cs="Times New Roman"/>
          <w:color w:val="000000"/>
          <w:sz w:val="24"/>
          <w:szCs w:val="24"/>
          <w:lang w:eastAsia="pl-PL"/>
        </w:rPr>
        <w:t xml:space="preserve"> -</w:t>
      </w:r>
      <w:r w:rsidRPr="005816A7">
        <w:rPr>
          <w:rFonts w:ascii="Times New Roman" w:eastAsia="Times New Roman" w:hAnsi="Times New Roman" w:cs="Times New Roman"/>
          <w:color w:val="000000"/>
          <w:sz w:val="24"/>
          <w:szCs w:val="24"/>
          <w:lang w:eastAsia="pl-PL"/>
        </w:rPr>
        <w:t xml:space="preserve"> 1 raz na 6 miesięcy</w:t>
      </w:r>
      <w:r>
        <w:rPr>
          <w:rFonts w:ascii="Times New Roman" w:eastAsia="Times New Roman" w:hAnsi="Times New Roman" w:cs="Times New Roman"/>
          <w:color w:val="000000"/>
          <w:sz w:val="24"/>
          <w:szCs w:val="24"/>
          <w:lang w:eastAsia="pl-PL"/>
        </w:rPr>
        <w:t>;</w:t>
      </w:r>
    </w:p>
    <w:p w14:paraId="3F630CEB" w14:textId="014E055E"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marowanie i doszczelnianie kurków manometrycznych– 1 raz w miesiącu</w:t>
      </w:r>
      <w:r>
        <w:rPr>
          <w:rFonts w:ascii="Times New Roman" w:eastAsia="Times New Roman" w:hAnsi="Times New Roman" w:cs="Times New Roman"/>
          <w:color w:val="000000"/>
          <w:sz w:val="24"/>
          <w:szCs w:val="24"/>
          <w:lang w:eastAsia="pl-PL"/>
        </w:rPr>
        <w:t>;</w:t>
      </w:r>
    </w:p>
    <w:p w14:paraId="55F37454" w14:textId="474B4F85"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stanu technicznego wodomierzy - 1 raz w miesiącu</w:t>
      </w:r>
      <w:r>
        <w:rPr>
          <w:rFonts w:ascii="Times New Roman" w:eastAsia="Times New Roman" w:hAnsi="Times New Roman" w:cs="Times New Roman"/>
          <w:color w:val="000000"/>
          <w:sz w:val="24"/>
          <w:szCs w:val="24"/>
          <w:lang w:eastAsia="pl-PL"/>
        </w:rPr>
        <w:t>;</w:t>
      </w:r>
    </w:p>
    <w:p w14:paraId="77C29600" w14:textId="4396FB4D"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prawdzanie stanu technicznego ciepłomierzy</w:t>
      </w:r>
      <w:r>
        <w:rPr>
          <w:rFonts w:ascii="Times New Roman" w:eastAsia="Times New Roman" w:hAnsi="Times New Roman" w:cs="Times New Roman"/>
          <w:color w:val="000000"/>
          <w:sz w:val="24"/>
          <w:szCs w:val="24"/>
          <w:lang w:eastAsia="pl-PL"/>
        </w:rPr>
        <w:t xml:space="preserve"> </w:t>
      </w:r>
      <w:r w:rsidRPr="005816A7">
        <w:rPr>
          <w:rFonts w:ascii="Times New Roman" w:eastAsia="Times New Roman" w:hAnsi="Times New Roman" w:cs="Times New Roman"/>
          <w:color w:val="000000"/>
          <w:sz w:val="24"/>
          <w:szCs w:val="24"/>
          <w:lang w:eastAsia="pl-PL"/>
        </w:rPr>
        <w:t>- 1 raz w miesiącu</w:t>
      </w:r>
      <w:r>
        <w:rPr>
          <w:rFonts w:ascii="Times New Roman" w:eastAsia="Times New Roman" w:hAnsi="Times New Roman" w:cs="Times New Roman"/>
          <w:color w:val="000000"/>
          <w:sz w:val="24"/>
          <w:szCs w:val="24"/>
          <w:lang w:eastAsia="pl-PL"/>
        </w:rPr>
        <w:t>;</w:t>
      </w:r>
    </w:p>
    <w:p w14:paraId="7F0175E2" w14:textId="123386E7" w:rsidR="005816A7" w:rsidRP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prawdzenie stanu technicznego pomp CO,CW i PPOŻ – 1 raz w miesiącu</w:t>
      </w:r>
      <w:r>
        <w:rPr>
          <w:rFonts w:ascii="Times New Roman" w:eastAsia="Times New Roman" w:hAnsi="Times New Roman" w:cs="Times New Roman"/>
          <w:color w:val="000000"/>
          <w:sz w:val="24"/>
          <w:szCs w:val="24"/>
          <w:lang w:eastAsia="pl-PL"/>
        </w:rPr>
        <w:t>;</w:t>
      </w:r>
    </w:p>
    <w:p w14:paraId="3ADB77DB" w14:textId="6278CA24" w:rsidR="005816A7" w:rsidRDefault="005816A7" w:rsidP="005816A7">
      <w:pPr>
        <w:pStyle w:val="Akapitzlist"/>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Pr="005816A7">
        <w:rPr>
          <w:rFonts w:ascii="Times New Roman" w:eastAsia="Times New Roman" w:hAnsi="Times New Roman" w:cs="Times New Roman"/>
          <w:color w:val="000000"/>
          <w:sz w:val="24"/>
          <w:szCs w:val="24"/>
          <w:lang w:eastAsia="pl-PL"/>
        </w:rPr>
        <w:t>prawdzenie stanu technicznego programatora, automatyki oraz czujek – 1 raz na 3 miesiące</w:t>
      </w:r>
      <w:r>
        <w:rPr>
          <w:rFonts w:ascii="Times New Roman" w:eastAsia="Times New Roman" w:hAnsi="Times New Roman" w:cs="Times New Roman"/>
          <w:color w:val="000000"/>
          <w:sz w:val="24"/>
          <w:szCs w:val="24"/>
          <w:lang w:eastAsia="pl-PL"/>
        </w:rPr>
        <w:t>.</w:t>
      </w:r>
    </w:p>
    <w:p w14:paraId="65020404" w14:textId="155052BC" w:rsidR="00E334E4" w:rsidRDefault="00E334E4" w:rsidP="005816A7">
      <w:pPr>
        <w:pStyle w:val="Akapitzlist"/>
        <w:numPr>
          <w:ilvl w:val="0"/>
          <w:numId w:val="25"/>
        </w:num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Usługi wskazane w pkt. 2 dla których określono częstotliwość 1 raz w miesiącu winny zostać wykonane w comiesięcznych odstępach czasowych. Termin wykonania usług </w:t>
      </w:r>
      <w:r w:rsidR="0086719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o których mowa w pkt. 2 lit. i), k), p), oraz u) zostanie wskazany przez Zamawiającego z co najmniej </w:t>
      </w:r>
      <w:r w:rsidR="009207A7" w:rsidRPr="00D75523">
        <w:rPr>
          <w:rFonts w:ascii="Times New Roman" w:eastAsia="Times New Roman" w:hAnsi="Times New Roman" w:cs="Times New Roman"/>
          <w:color w:val="000000"/>
          <w:sz w:val="24"/>
          <w:szCs w:val="24"/>
          <w:lang w:eastAsia="pl-PL"/>
        </w:rPr>
        <w:t xml:space="preserve">3- dniowym </w:t>
      </w:r>
      <w:r w:rsidRPr="00D75523">
        <w:rPr>
          <w:rFonts w:ascii="Times New Roman" w:eastAsia="Times New Roman" w:hAnsi="Times New Roman" w:cs="Times New Roman"/>
          <w:color w:val="000000"/>
          <w:sz w:val="24"/>
          <w:szCs w:val="24"/>
          <w:lang w:eastAsia="pl-PL"/>
        </w:rPr>
        <w:t xml:space="preserve">wyprzedzeniem. </w:t>
      </w:r>
      <w:r w:rsidR="00867193" w:rsidRPr="00D75523">
        <w:rPr>
          <w:rFonts w:ascii="Times New Roman" w:eastAsia="Times New Roman" w:hAnsi="Times New Roman" w:cs="Times New Roman"/>
          <w:color w:val="000000"/>
          <w:sz w:val="24"/>
          <w:szCs w:val="24"/>
          <w:lang w:eastAsia="pl-PL"/>
        </w:rPr>
        <w:t xml:space="preserve">Termin wykonania usług o których mowa </w:t>
      </w:r>
      <w:r w:rsidR="002B75EE" w:rsidRPr="00D75523">
        <w:rPr>
          <w:rFonts w:ascii="Times New Roman" w:eastAsia="Times New Roman" w:hAnsi="Times New Roman" w:cs="Times New Roman"/>
          <w:color w:val="000000"/>
          <w:sz w:val="24"/>
          <w:szCs w:val="24"/>
          <w:lang w:eastAsia="pl-PL"/>
        </w:rPr>
        <w:t xml:space="preserve">w pkt. </w:t>
      </w:r>
      <w:r w:rsidR="002B75EE" w:rsidRPr="00D75523">
        <w:rPr>
          <w:rFonts w:ascii="Times New Roman" w:eastAsia="Times New Roman" w:hAnsi="Times New Roman" w:cs="Times New Roman"/>
          <w:color w:val="000000"/>
          <w:sz w:val="24"/>
          <w:szCs w:val="24"/>
          <w:lang w:eastAsia="pl-PL"/>
        </w:rPr>
        <w:lastRenderedPageBreak/>
        <w:t>2 lit. a)</w:t>
      </w:r>
      <w:r w:rsidR="00867193" w:rsidRPr="00D75523">
        <w:rPr>
          <w:rFonts w:ascii="Times New Roman" w:eastAsia="Times New Roman" w:hAnsi="Times New Roman" w:cs="Times New Roman"/>
          <w:color w:val="000000"/>
          <w:sz w:val="24"/>
          <w:szCs w:val="24"/>
          <w:lang w:eastAsia="pl-PL"/>
        </w:rPr>
        <w:t xml:space="preserve"> i </w:t>
      </w:r>
      <w:r w:rsidR="002B75EE" w:rsidRPr="00D75523">
        <w:rPr>
          <w:rFonts w:ascii="Times New Roman" w:eastAsia="Times New Roman" w:hAnsi="Times New Roman" w:cs="Times New Roman"/>
          <w:color w:val="000000"/>
          <w:sz w:val="24"/>
          <w:szCs w:val="24"/>
          <w:lang w:eastAsia="pl-PL"/>
        </w:rPr>
        <w:t>f)</w:t>
      </w:r>
      <w:r w:rsidR="00867193" w:rsidRPr="00D75523">
        <w:rPr>
          <w:rFonts w:ascii="Times New Roman" w:eastAsia="Times New Roman" w:hAnsi="Times New Roman" w:cs="Times New Roman"/>
          <w:color w:val="000000"/>
          <w:sz w:val="24"/>
          <w:szCs w:val="24"/>
          <w:lang w:eastAsia="pl-PL"/>
        </w:rPr>
        <w:t xml:space="preserve"> zostanie wskazany przez Zamawiającego z co najmniej 2 -dniowym</w:t>
      </w:r>
      <w:r w:rsidR="00867193">
        <w:rPr>
          <w:rFonts w:ascii="Times New Roman" w:eastAsia="Times New Roman" w:hAnsi="Times New Roman" w:cs="Times New Roman"/>
          <w:color w:val="000000"/>
          <w:sz w:val="24"/>
          <w:szCs w:val="24"/>
          <w:lang w:eastAsia="pl-PL"/>
        </w:rPr>
        <w:t xml:space="preserve"> wyprzedzeniem.</w:t>
      </w:r>
    </w:p>
    <w:p w14:paraId="68202D2B" w14:textId="49628E83" w:rsidR="005816A7" w:rsidRPr="005816A7" w:rsidRDefault="005816A7" w:rsidP="005816A7">
      <w:pPr>
        <w:pStyle w:val="Akapitzlist"/>
        <w:numPr>
          <w:ilvl w:val="0"/>
          <w:numId w:val="25"/>
        </w:numPr>
        <w:jc w:val="both"/>
        <w:rPr>
          <w:rFonts w:ascii="Times New Roman" w:eastAsia="Times New Roman" w:hAnsi="Times New Roman" w:cs="Times New Roman"/>
          <w:color w:val="000000"/>
          <w:sz w:val="24"/>
          <w:szCs w:val="24"/>
          <w:lang w:eastAsia="pl-PL"/>
        </w:rPr>
      </w:pPr>
      <w:r w:rsidRPr="005816A7">
        <w:rPr>
          <w:rFonts w:ascii="Times New Roman" w:eastAsia="Times New Roman" w:hAnsi="Times New Roman" w:cs="Times New Roman"/>
          <w:color w:val="000000"/>
          <w:sz w:val="24"/>
          <w:szCs w:val="24"/>
          <w:lang w:eastAsia="pl-PL"/>
        </w:rPr>
        <w:t xml:space="preserve">Wykonawca </w:t>
      </w:r>
      <w:r>
        <w:rPr>
          <w:rFonts w:ascii="Times New Roman" w:eastAsia="Times New Roman" w:hAnsi="Times New Roman" w:cs="Times New Roman"/>
          <w:color w:val="000000"/>
          <w:sz w:val="24"/>
          <w:szCs w:val="24"/>
          <w:lang w:eastAsia="pl-PL"/>
        </w:rPr>
        <w:t xml:space="preserve">jest </w:t>
      </w:r>
      <w:r w:rsidRPr="005816A7">
        <w:rPr>
          <w:rFonts w:ascii="Times New Roman" w:eastAsia="Times New Roman" w:hAnsi="Times New Roman" w:cs="Times New Roman"/>
          <w:color w:val="000000"/>
          <w:sz w:val="24"/>
          <w:szCs w:val="24"/>
          <w:lang w:eastAsia="pl-PL"/>
        </w:rPr>
        <w:t>zobowi</w:t>
      </w:r>
      <w:r>
        <w:rPr>
          <w:rFonts w:ascii="Times New Roman" w:eastAsia="Times New Roman" w:hAnsi="Times New Roman" w:cs="Times New Roman"/>
          <w:color w:val="000000"/>
          <w:sz w:val="24"/>
          <w:szCs w:val="24"/>
          <w:lang w:eastAsia="pl-PL"/>
        </w:rPr>
        <w:t>ązany</w:t>
      </w:r>
      <w:r w:rsidRPr="005816A7">
        <w:rPr>
          <w:rFonts w:ascii="Times New Roman" w:eastAsia="Times New Roman" w:hAnsi="Times New Roman" w:cs="Times New Roman"/>
          <w:color w:val="000000"/>
          <w:sz w:val="24"/>
          <w:szCs w:val="24"/>
          <w:lang w:eastAsia="pl-PL"/>
        </w:rPr>
        <w:t xml:space="preserve"> do sporządzania protokołów z czynności wykonywanych w ramach świadczonej usługi i dostarczenia ich Zamawiającemu w terminie do 7 dni od daty wykonania usługi.</w:t>
      </w:r>
    </w:p>
    <w:p w14:paraId="2A4D84DD" w14:textId="0DE7FAA1" w:rsidR="005816A7" w:rsidRPr="00933E54" w:rsidRDefault="005816A7" w:rsidP="005816A7">
      <w:pPr>
        <w:pStyle w:val="Akapitzlist"/>
        <w:numPr>
          <w:ilvl w:val="0"/>
          <w:numId w:val="25"/>
        </w:numPr>
        <w:jc w:val="both"/>
        <w:rPr>
          <w:rFonts w:ascii="Times New Roman" w:eastAsia="Times New Roman" w:hAnsi="Times New Roman" w:cs="Times New Roman"/>
          <w:color w:val="000000"/>
          <w:sz w:val="24"/>
          <w:szCs w:val="24"/>
          <w:lang w:eastAsia="pl-PL"/>
        </w:rPr>
      </w:pPr>
      <w:r w:rsidRPr="00933E54">
        <w:rPr>
          <w:rFonts w:ascii="Times New Roman" w:eastAsia="Times New Roman" w:hAnsi="Times New Roman" w:cs="Times New Roman"/>
          <w:color w:val="000000"/>
          <w:sz w:val="24"/>
          <w:szCs w:val="24"/>
          <w:lang w:eastAsia="pl-PL"/>
        </w:rPr>
        <w:t xml:space="preserve">Materiały </w:t>
      </w:r>
      <w:bookmarkStart w:id="0" w:name="_Hlk32496874"/>
      <w:r w:rsidRPr="00933E54">
        <w:rPr>
          <w:rFonts w:ascii="Times New Roman" w:eastAsia="Times New Roman" w:hAnsi="Times New Roman" w:cs="Times New Roman"/>
          <w:color w:val="000000"/>
          <w:sz w:val="24"/>
          <w:szCs w:val="24"/>
          <w:lang w:eastAsia="pl-PL"/>
        </w:rPr>
        <w:t>i części zamienne</w:t>
      </w:r>
      <w:r w:rsidR="000C2CBB">
        <w:rPr>
          <w:rFonts w:ascii="Times New Roman" w:eastAsia="Times New Roman" w:hAnsi="Times New Roman" w:cs="Times New Roman"/>
          <w:color w:val="000000"/>
          <w:sz w:val="24"/>
          <w:szCs w:val="24"/>
          <w:lang w:eastAsia="pl-PL"/>
        </w:rPr>
        <w:t xml:space="preserve"> wykorzystywane przy wykonywaniu niniejszej umowy,</w:t>
      </w:r>
      <w:r w:rsidRPr="00933E54">
        <w:rPr>
          <w:rFonts w:ascii="Times New Roman" w:eastAsia="Times New Roman" w:hAnsi="Times New Roman" w:cs="Times New Roman"/>
          <w:color w:val="000000"/>
          <w:sz w:val="24"/>
          <w:szCs w:val="24"/>
          <w:lang w:eastAsia="pl-PL"/>
        </w:rPr>
        <w:t xml:space="preserve"> niezbędne do prawidłowego działania instalacji </w:t>
      </w:r>
      <w:bookmarkEnd w:id="0"/>
      <w:proofErr w:type="spellStart"/>
      <w:r w:rsidR="00CC14FC" w:rsidRPr="00933E54">
        <w:rPr>
          <w:rFonts w:ascii="Times New Roman" w:eastAsia="Times New Roman" w:hAnsi="Times New Roman" w:cs="Times New Roman"/>
          <w:color w:val="000000"/>
          <w:sz w:val="24"/>
          <w:szCs w:val="24"/>
          <w:lang w:eastAsia="pl-PL"/>
        </w:rPr>
        <w:t>wodno</w:t>
      </w:r>
      <w:proofErr w:type="spellEnd"/>
      <w:r w:rsidR="00CC14FC" w:rsidRPr="00933E54">
        <w:rPr>
          <w:rFonts w:ascii="Times New Roman" w:eastAsia="Times New Roman" w:hAnsi="Times New Roman" w:cs="Times New Roman"/>
          <w:color w:val="000000"/>
          <w:sz w:val="24"/>
          <w:szCs w:val="24"/>
          <w:lang w:eastAsia="pl-PL"/>
        </w:rPr>
        <w:t xml:space="preserve"> – kanalizacyjnej oraz centralnego ogrzewania</w:t>
      </w:r>
      <w:r w:rsidRPr="00933E54">
        <w:rPr>
          <w:rFonts w:ascii="Times New Roman" w:eastAsia="Times New Roman" w:hAnsi="Times New Roman" w:cs="Times New Roman"/>
          <w:color w:val="000000"/>
          <w:sz w:val="24"/>
          <w:szCs w:val="24"/>
          <w:lang w:eastAsia="pl-PL"/>
        </w:rPr>
        <w:t>, dostarcza Wykonawca</w:t>
      </w:r>
      <w:r w:rsidR="00933E54">
        <w:rPr>
          <w:rFonts w:ascii="Times New Roman" w:eastAsia="Times New Roman" w:hAnsi="Times New Roman" w:cs="Times New Roman"/>
          <w:color w:val="000000"/>
          <w:sz w:val="24"/>
          <w:szCs w:val="24"/>
          <w:lang w:eastAsia="pl-PL"/>
        </w:rPr>
        <w:t>, który należność za zakupione materiały doliczy do miesięcznego rozliczenia z Zamawiającym.</w:t>
      </w:r>
    </w:p>
    <w:p w14:paraId="152DE11A" w14:textId="5517DA77" w:rsidR="005816A7" w:rsidRPr="005816A7" w:rsidRDefault="005816A7" w:rsidP="005816A7">
      <w:pPr>
        <w:pStyle w:val="Akapitzlist"/>
        <w:numPr>
          <w:ilvl w:val="0"/>
          <w:numId w:val="25"/>
        </w:numPr>
        <w:jc w:val="both"/>
        <w:rPr>
          <w:rFonts w:ascii="Times New Roman" w:eastAsia="Times New Roman" w:hAnsi="Times New Roman" w:cs="Times New Roman"/>
          <w:color w:val="000000"/>
          <w:sz w:val="24"/>
          <w:szCs w:val="24"/>
          <w:lang w:eastAsia="pl-PL"/>
        </w:rPr>
      </w:pPr>
      <w:r w:rsidRPr="005816A7">
        <w:rPr>
          <w:rFonts w:ascii="Times New Roman" w:eastAsia="Times New Roman" w:hAnsi="Times New Roman" w:cs="Times New Roman"/>
          <w:color w:val="000000"/>
          <w:sz w:val="24"/>
          <w:szCs w:val="24"/>
          <w:lang w:eastAsia="pl-PL"/>
        </w:rPr>
        <w:t xml:space="preserve">Wynagrodzenie za zakup części zamiennych i materiałów, o których mowa w ust. </w:t>
      </w:r>
      <w:r w:rsidR="00B84472">
        <w:rPr>
          <w:rFonts w:ascii="Times New Roman" w:eastAsia="Times New Roman" w:hAnsi="Times New Roman" w:cs="Times New Roman"/>
          <w:color w:val="000000"/>
          <w:sz w:val="24"/>
          <w:szCs w:val="24"/>
          <w:lang w:eastAsia="pl-PL"/>
        </w:rPr>
        <w:t>4</w:t>
      </w:r>
      <w:r w:rsidRPr="005816A7">
        <w:rPr>
          <w:rFonts w:ascii="Times New Roman" w:eastAsia="Times New Roman" w:hAnsi="Times New Roman" w:cs="Times New Roman"/>
          <w:color w:val="000000"/>
          <w:sz w:val="24"/>
          <w:szCs w:val="24"/>
          <w:lang w:eastAsia="pl-PL"/>
        </w:rPr>
        <w:t xml:space="preserve"> powyżej, płatne będzie przez Zamawiającego w wysokości rzeczywistych kosztów, jakie poniósł Wykonawca w celu ich nabycia, nie wyższych niż średnia rynkowa cena określona na podstawie cennika SEKOCENBUD za ostatni kwartał lub w przypadku braku danego materiału w cenniku SEKOCENBUD nie wyższych niż średnia rynkowa cena hurtowa zakupu materiału. </w:t>
      </w:r>
    </w:p>
    <w:p w14:paraId="143139D1" w14:textId="69AEBFE0" w:rsidR="00767C44" w:rsidRPr="00767C44" w:rsidRDefault="005816A7" w:rsidP="00767C44">
      <w:pPr>
        <w:pStyle w:val="Akapitzlist"/>
        <w:numPr>
          <w:ilvl w:val="0"/>
          <w:numId w:val="25"/>
        </w:numPr>
        <w:jc w:val="both"/>
        <w:rPr>
          <w:rFonts w:ascii="Times New Roman" w:eastAsia="Times New Roman" w:hAnsi="Times New Roman" w:cs="Times New Roman"/>
          <w:color w:val="000000"/>
          <w:sz w:val="24"/>
          <w:szCs w:val="24"/>
          <w:lang w:eastAsia="pl-PL"/>
        </w:rPr>
      </w:pPr>
      <w:r w:rsidRPr="005816A7">
        <w:rPr>
          <w:rFonts w:ascii="Times New Roman" w:eastAsia="Times New Roman" w:hAnsi="Times New Roman" w:cs="Times New Roman"/>
          <w:color w:val="000000"/>
          <w:sz w:val="24"/>
          <w:szCs w:val="24"/>
          <w:lang w:eastAsia="pl-PL"/>
        </w:rPr>
        <w:t xml:space="preserve">Wykonawca zobowiązany jest do udokumentowania na żądanie Zamawiającego, że zakup materiałów lub części zamiennych został dokonany z zachowaniem zasad konkurencyjności, o których mowa w ust </w:t>
      </w:r>
      <w:r w:rsidR="008F3CE7">
        <w:rPr>
          <w:rFonts w:ascii="Times New Roman" w:eastAsia="Times New Roman" w:hAnsi="Times New Roman" w:cs="Times New Roman"/>
          <w:color w:val="000000"/>
          <w:sz w:val="24"/>
          <w:szCs w:val="24"/>
          <w:lang w:eastAsia="pl-PL"/>
        </w:rPr>
        <w:t>6</w:t>
      </w:r>
      <w:r w:rsidRPr="005816A7">
        <w:rPr>
          <w:rFonts w:ascii="Times New Roman" w:eastAsia="Times New Roman" w:hAnsi="Times New Roman" w:cs="Times New Roman"/>
          <w:color w:val="000000"/>
          <w:sz w:val="24"/>
          <w:szCs w:val="24"/>
          <w:lang w:eastAsia="pl-PL"/>
        </w:rPr>
        <w:t xml:space="preserve"> powyżej.</w:t>
      </w:r>
    </w:p>
    <w:p w14:paraId="6C847FEA" w14:textId="42496194" w:rsidR="004F462D" w:rsidRPr="004B2747" w:rsidRDefault="004F462D" w:rsidP="00B84472">
      <w:pPr>
        <w:pStyle w:val="Akapitzlist"/>
        <w:numPr>
          <w:ilvl w:val="0"/>
          <w:numId w:val="25"/>
        </w:numPr>
        <w:spacing w:after="200" w:line="276" w:lineRule="exact"/>
        <w:jc w:val="both"/>
        <w:rPr>
          <w:rFonts w:ascii="Times New Roman" w:hAnsi="Times New Roman"/>
          <w:sz w:val="24"/>
        </w:rPr>
      </w:pPr>
      <w:r w:rsidRPr="004B2747">
        <w:rPr>
          <w:rFonts w:ascii="Times New Roman" w:hAnsi="Times New Roman"/>
          <w:color w:val="000000"/>
          <w:sz w:val="24"/>
        </w:rPr>
        <w:t>Wykonawca pozostawi instalację i urządzenia po każdorazowym przeglądzie</w:t>
      </w:r>
      <w:r>
        <w:rPr>
          <w:rFonts w:ascii="Times New Roman" w:hAnsi="Times New Roman"/>
          <w:color w:val="000000"/>
          <w:sz w:val="24"/>
        </w:rPr>
        <w:t xml:space="preserve"> i</w:t>
      </w:r>
      <w:r w:rsidRPr="004B2747">
        <w:rPr>
          <w:rFonts w:ascii="Times New Roman" w:hAnsi="Times New Roman"/>
          <w:color w:val="000000"/>
          <w:sz w:val="24"/>
        </w:rPr>
        <w:t xml:space="preserve"> konserwacji w stanie całkowitej sprawności technicznej oraz pełnego bezpieczeństwa dla użytkowników.</w:t>
      </w:r>
    </w:p>
    <w:p w14:paraId="4AB3BDC8" w14:textId="468D8970" w:rsidR="004F462D" w:rsidRDefault="004F462D" w:rsidP="00B84472">
      <w:pPr>
        <w:pStyle w:val="Akapitzlist"/>
        <w:numPr>
          <w:ilvl w:val="0"/>
          <w:numId w:val="25"/>
        </w:numPr>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Wykonawca we własnym zakresie zapewni narzędzia i sprzęt techniczny do prowadzenia prawidłowej konserwacji wraz z osobistym sprzętem ochrony BHP.</w:t>
      </w:r>
    </w:p>
    <w:p w14:paraId="6697BCF3" w14:textId="77777777" w:rsidR="004F462D" w:rsidRPr="004F462D" w:rsidRDefault="004F462D" w:rsidP="00B84472">
      <w:pPr>
        <w:pStyle w:val="Akapitzlist"/>
        <w:numPr>
          <w:ilvl w:val="0"/>
          <w:numId w:val="25"/>
        </w:numPr>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Pracownicy Wykonawcy, jeśli zajdzie potrzeba, będą na bieżąco współpracować z innymi firmami technicznymi Zamawiającego oraz wskazanymi przedstawicielami firm zewnętrznych pracujących dla Zamawiającego.</w:t>
      </w:r>
    </w:p>
    <w:p w14:paraId="3EDE7A1C" w14:textId="1D769844" w:rsidR="004F462D" w:rsidRDefault="004F462D" w:rsidP="00B84472">
      <w:pPr>
        <w:pStyle w:val="Akapitzlist"/>
        <w:numPr>
          <w:ilvl w:val="0"/>
          <w:numId w:val="25"/>
        </w:numPr>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Wykonawca odpowiada za szkody wyrządzone przez niego przy wykonywaniu prac konserwacyjnych w stosunku do Zamawiającego oraz stron trzecich.</w:t>
      </w:r>
    </w:p>
    <w:p w14:paraId="69BC17E8" w14:textId="5309879F" w:rsidR="004F462D" w:rsidRDefault="004F462D" w:rsidP="00B84472">
      <w:pPr>
        <w:pStyle w:val="Akapitzlist"/>
        <w:numPr>
          <w:ilvl w:val="0"/>
          <w:numId w:val="25"/>
        </w:numPr>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Wykonawca zobowiązuje się do stosowania podczas realizacji czynności konserwacyjnych, wyłącznie materiałów, części oraz urządzeń posiadających aktualne dokumenty dopuszczające do stosowania zgodnie z przepisami obowiązującymi w tym zakresie, dopuszczonych do sprzedaży i użytkowania na terytorium Polski, bezpieczne dla środowiska, oryginalnych, fabrycznie nowych, wolnych od wad, spełniających wymagania urządzeń dla których są przeznaczone oraz zalecenia producenta urządzeń.</w:t>
      </w:r>
    </w:p>
    <w:p w14:paraId="07EC4E23" w14:textId="5224B34B" w:rsidR="00E70DE1" w:rsidRPr="00006696" w:rsidRDefault="004F462D" w:rsidP="00B84472">
      <w:pPr>
        <w:pStyle w:val="Akapitzlist"/>
        <w:numPr>
          <w:ilvl w:val="0"/>
          <w:numId w:val="25"/>
        </w:numPr>
        <w:jc w:val="both"/>
        <w:rPr>
          <w:rFonts w:ascii="Times New Roman" w:eastAsia="Times New Roman" w:hAnsi="Times New Roman" w:cs="Times New Roman"/>
          <w:color w:val="000000"/>
          <w:sz w:val="24"/>
          <w:szCs w:val="24"/>
          <w:lang w:eastAsia="pl-PL"/>
        </w:rPr>
      </w:pPr>
      <w:r w:rsidRPr="00006696">
        <w:rPr>
          <w:rFonts w:ascii="Times New Roman" w:eastAsia="Times New Roman" w:hAnsi="Times New Roman" w:cs="Times New Roman"/>
          <w:color w:val="000000"/>
          <w:sz w:val="24"/>
          <w:szCs w:val="24"/>
          <w:lang w:eastAsia="pl-PL"/>
        </w:rPr>
        <w:t xml:space="preserve">Wykonawca zobowiązany jest do prowadzenia Książki/zeszytu konserwacji dla sieci </w:t>
      </w:r>
      <w:proofErr w:type="spellStart"/>
      <w:r w:rsidRPr="00006696">
        <w:rPr>
          <w:rFonts w:ascii="Times New Roman" w:eastAsia="Times New Roman" w:hAnsi="Times New Roman" w:cs="Times New Roman"/>
          <w:color w:val="000000"/>
          <w:sz w:val="24"/>
          <w:szCs w:val="24"/>
          <w:lang w:eastAsia="pl-PL"/>
        </w:rPr>
        <w:t>wod-kan</w:t>
      </w:r>
      <w:proofErr w:type="spellEnd"/>
      <w:r w:rsidRPr="00006696">
        <w:rPr>
          <w:rFonts w:ascii="Times New Roman" w:eastAsia="Times New Roman" w:hAnsi="Times New Roman" w:cs="Times New Roman"/>
          <w:color w:val="000000"/>
          <w:sz w:val="24"/>
          <w:szCs w:val="24"/>
          <w:lang w:eastAsia="pl-PL"/>
        </w:rPr>
        <w:t xml:space="preserve"> oraz CO objętych umową z wpisywaniem dat, rodzaju zgłoszeń i  awarii, informacji o wykonanych konserwacjach, wykrytych usterkach i naprawach, w której Wykonawca będzie dokonywał wpisów niezwłocznie po wykonaniu czynności konserwacyjnych. Każdy wpis (opis czynności i zastosowanych materiałów) powinien być potwierdzony podpisem osoby uprawnionej.</w:t>
      </w:r>
    </w:p>
    <w:p w14:paraId="64FF18C3" w14:textId="77777777" w:rsidR="004F462D" w:rsidRPr="004F462D" w:rsidRDefault="004F462D" w:rsidP="004F462D">
      <w:pPr>
        <w:pStyle w:val="Akapitzlist"/>
        <w:ind w:left="360"/>
        <w:rPr>
          <w:rFonts w:ascii="Times New Roman" w:eastAsia="Times New Roman" w:hAnsi="Times New Roman" w:cs="Times New Roman"/>
          <w:color w:val="000000"/>
          <w:sz w:val="24"/>
          <w:szCs w:val="24"/>
          <w:lang w:eastAsia="pl-PL"/>
        </w:rPr>
      </w:pPr>
    </w:p>
    <w:p w14:paraId="463C0BE9" w14:textId="184AE948" w:rsidR="004F462D" w:rsidRPr="00073396" w:rsidRDefault="004F462D" w:rsidP="009506D6">
      <w:pPr>
        <w:pStyle w:val="Akapitzlist"/>
        <w:numPr>
          <w:ilvl w:val="0"/>
          <w:numId w:val="7"/>
        </w:numPr>
        <w:spacing w:after="0" w:line="276" w:lineRule="auto"/>
        <w:jc w:val="both"/>
        <w:rPr>
          <w:rFonts w:ascii="Times New Roman" w:eastAsia="Times New Roman" w:hAnsi="Times New Roman" w:cs="Times New Roman"/>
          <w:b/>
          <w:bCs/>
          <w:color w:val="000000"/>
          <w:sz w:val="24"/>
          <w:szCs w:val="24"/>
          <w:lang w:eastAsia="pl-PL"/>
        </w:rPr>
      </w:pPr>
      <w:r w:rsidRPr="00073396">
        <w:rPr>
          <w:rFonts w:ascii="Times New Roman" w:eastAsia="Times New Roman" w:hAnsi="Times New Roman" w:cs="Times New Roman"/>
          <w:b/>
          <w:bCs/>
          <w:color w:val="000000"/>
          <w:sz w:val="24"/>
          <w:szCs w:val="24"/>
          <w:lang w:eastAsia="pl-PL"/>
        </w:rPr>
        <w:t>Krótki opis budynku.</w:t>
      </w:r>
    </w:p>
    <w:p w14:paraId="73E412F3" w14:textId="538E6DF5" w:rsidR="004F462D" w:rsidRPr="004F462D" w:rsidRDefault="004F462D" w:rsidP="004F462D">
      <w:pPr>
        <w:pStyle w:val="Akapitzlist"/>
        <w:numPr>
          <w:ilvl w:val="0"/>
          <w:numId w:val="29"/>
        </w:numPr>
        <w:spacing w:after="0" w:line="276" w:lineRule="auto"/>
        <w:ind w:left="360"/>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Charakterystyka budynku w Warszawie:</w:t>
      </w:r>
    </w:p>
    <w:p w14:paraId="0FB7E233" w14:textId="6398835D" w:rsidR="004F462D" w:rsidRPr="004F462D" w:rsidRDefault="004F462D" w:rsidP="00073396">
      <w:pPr>
        <w:pStyle w:val="Akapitzlist"/>
        <w:numPr>
          <w:ilvl w:val="0"/>
          <w:numId w:val="35"/>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 xml:space="preserve">pow. użytkowa: </w:t>
      </w:r>
      <w:r w:rsidR="00073396" w:rsidRPr="00073396">
        <w:rPr>
          <w:rFonts w:ascii="Times New Roman" w:eastAsia="Times New Roman" w:hAnsi="Times New Roman" w:cs="Times New Roman"/>
          <w:color w:val="000000"/>
          <w:sz w:val="24"/>
          <w:szCs w:val="24"/>
          <w:lang w:eastAsia="pl-PL"/>
        </w:rPr>
        <w:t>3,105</w:t>
      </w:r>
      <w:r w:rsidRPr="004F462D">
        <w:rPr>
          <w:rFonts w:ascii="Times New Roman" w:eastAsia="Times New Roman" w:hAnsi="Times New Roman" w:cs="Times New Roman"/>
          <w:color w:val="000000"/>
          <w:sz w:val="24"/>
          <w:szCs w:val="24"/>
          <w:lang w:eastAsia="pl-PL"/>
        </w:rPr>
        <w:t xml:space="preserve"> m2;</w:t>
      </w:r>
    </w:p>
    <w:p w14:paraId="1C6D83FD" w14:textId="6D64054F" w:rsidR="004F462D" w:rsidRPr="004F462D" w:rsidRDefault="004F462D" w:rsidP="00073396">
      <w:pPr>
        <w:pStyle w:val="Akapitzlist"/>
        <w:numPr>
          <w:ilvl w:val="0"/>
          <w:numId w:val="35"/>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 xml:space="preserve">wysokość całkowita: </w:t>
      </w:r>
      <w:r w:rsidR="00073396" w:rsidRPr="00073396">
        <w:rPr>
          <w:rFonts w:ascii="Times New Roman" w:eastAsia="Times New Roman" w:hAnsi="Times New Roman" w:cs="Times New Roman"/>
          <w:color w:val="000000"/>
          <w:sz w:val="24"/>
          <w:szCs w:val="24"/>
          <w:lang w:eastAsia="pl-PL"/>
        </w:rPr>
        <w:t>pow.12 m</w:t>
      </w:r>
      <w:r w:rsidRPr="004F462D">
        <w:rPr>
          <w:rFonts w:ascii="Times New Roman" w:eastAsia="Times New Roman" w:hAnsi="Times New Roman" w:cs="Times New Roman"/>
          <w:color w:val="000000"/>
          <w:sz w:val="24"/>
          <w:szCs w:val="24"/>
          <w:lang w:eastAsia="pl-PL"/>
        </w:rPr>
        <w:t>;</w:t>
      </w:r>
    </w:p>
    <w:p w14:paraId="306D4300" w14:textId="237BE8A3" w:rsidR="004F462D" w:rsidRPr="004F462D" w:rsidRDefault="004F462D" w:rsidP="00073396">
      <w:pPr>
        <w:pStyle w:val="Akapitzlist"/>
        <w:numPr>
          <w:ilvl w:val="0"/>
          <w:numId w:val="35"/>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 xml:space="preserve">kubatura: </w:t>
      </w:r>
      <w:r w:rsidR="00073396" w:rsidRPr="00073396">
        <w:rPr>
          <w:rFonts w:ascii="Times New Roman" w:eastAsia="Times New Roman" w:hAnsi="Times New Roman" w:cs="Times New Roman"/>
          <w:color w:val="000000"/>
          <w:sz w:val="24"/>
          <w:szCs w:val="24"/>
          <w:lang w:eastAsia="pl-PL"/>
        </w:rPr>
        <w:t>17,444 m3</w:t>
      </w:r>
      <w:r w:rsidRPr="004F462D">
        <w:rPr>
          <w:rFonts w:ascii="Times New Roman" w:eastAsia="Times New Roman" w:hAnsi="Times New Roman" w:cs="Times New Roman"/>
          <w:color w:val="000000"/>
          <w:sz w:val="24"/>
          <w:szCs w:val="24"/>
          <w:lang w:eastAsia="pl-PL"/>
        </w:rPr>
        <w:t>;</w:t>
      </w:r>
    </w:p>
    <w:p w14:paraId="6AB0126A" w14:textId="22A8095D" w:rsidR="004F462D" w:rsidRPr="004F462D" w:rsidRDefault="004F462D" w:rsidP="00073396">
      <w:pPr>
        <w:pStyle w:val="Akapitzlist"/>
        <w:numPr>
          <w:ilvl w:val="0"/>
          <w:numId w:val="35"/>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lastRenderedPageBreak/>
        <w:t xml:space="preserve">liczba kondygnacji: </w:t>
      </w:r>
      <w:r w:rsidR="00073396" w:rsidRPr="00073396">
        <w:rPr>
          <w:rFonts w:ascii="Times New Roman" w:eastAsia="Times New Roman" w:hAnsi="Times New Roman" w:cs="Times New Roman"/>
          <w:color w:val="000000"/>
          <w:sz w:val="24"/>
          <w:szCs w:val="24"/>
          <w:lang w:eastAsia="pl-PL"/>
        </w:rPr>
        <w:t>6</w:t>
      </w:r>
      <w:r w:rsidR="00073396">
        <w:rPr>
          <w:rFonts w:ascii="Times New Roman" w:eastAsia="Times New Roman" w:hAnsi="Times New Roman" w:cs="Times New Roman"/>
          <w:color w:val="000000"/>
          <w:sz w:val="24"/>
          <w:szCs w:val="24"/>
          <w:lang w:eastAsia="pl-PL"/>
        </w:rPr>
        <w:t>.</w:t>
      </w:r>
    </w:p>
    <w:p w14:paraId="7FBF6E48" w14:textId="77777777" w:rsidR="004F462D" w:rsidRPr="004F462D" w:rsidRDefault="004F462D" w:rsidP="004F462D">
      <w:pPr>
        <w:pStyle w:val="Akapitzlist"/>
        <w:numPr>
          <w:ilvl w:val="0"/>
          <w:numId w:val="29"/>
        </w:numPr>
        <w:spacing w:after="0" w:line="276" w:lineRule="auto"/>
        <w:ind w:left="360"/>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Budynek wyposażony w następujące instalacje techniczne:</w:t>
      </w:r>
    </w:p>
    <w:p w14:paraId="6DF6B112" w14:textId="0E53FA00" w:rsidR="004F462D" w:rsidRPr="004F462D" w:rsidRDefault="004F462D" w:rsidP="00073396">
      <w:pPr>
        <w:pStyle w:val="Akapitzlist"/>
        <w:numPr>
          <w:ilvl w:val="0"/>
          <w:numId w:val="34"/>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wodno-kanalizacyjną;</w:t>
      </w:r>
    </w:p>
    <w:p w14:paraId="2BF3F58D" w14:textId="46AA9C8E" w:rsidR="004F462D" w:rsidRPr="004F462D" w:rsidRDefault="004F462D" w:rsidP="00073396">
      <w:pPr>
        <w:pStyle w:val="Akapitzlist"/>
        <w:numPr>
          <w:ilvl w:val="0"/>
          <w:numId w:val="34"/>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elektryczną;</w:t>
      </w:r>
    </w:p>
    <w:p w14:paraId="491FFF5C" w14:textId="2327A570" w:rsidR="004F462D" w:rsidRPr="004F462D" w:rsidRDefault="00073396" w:rsidP="00073396">
      <w:pPr>
        <w:pStyle w:val="Akapitzlist"/>
        <w:numPr>
          <w:ilvl w:val="0"/>
          <w:numId w:val="34"/>
        </w:num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w:t>
      </w:r>
      <w:r w:rsidR="004F462D" w:rsidRPr="004F462D">
        <w:rPr>
          <w:rFonts w:ascii="Times New Roman" w:eastAsia="Times New Roman" w:hAnsi="Times New Roman" w:cs="Times New Roman"/>
          <w:color w:val="000000"/>
          <w:sz w:val="24"/>
          <w:szCs w:val="24"/>
          <w:lang w:eastAsia="pl-PL"/>
        </w:rPr>
        <w:t>.o.;</w:t>
      </w:r>
    </w:p>
    <w:p w14:paraId="6B943DCB" w14:textId="43027AF3" w:rsidR="004F462D" w:rsidRPr="004F462D" w:rsidRDefault="004F462D" w:rsidP="00073396">
      <w:pPr>
        <w:pStyle w:val="Akapitzlist"/>
        <w:numPr>
          <w:ilvl w:val="0"/>
          <w:numId w:val="34"/>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teletechniczną;</w:t>
      </w:r>
    </w:p>
    <w:p w14:paraId="0CE42110" w14:textId="509F3AAB" w:rsidR="004F462D" w:rsidRPr="004F462D" w:rsidRDefault="004F462D" w:rsidP="00073396">
      <w:pPr>
        <w:pStyle w:val="Akapitzlist"/>
        <w:numPr>
          <w:ilvl w:val="0"/>
          <w:numId w:val="34"/>
        </w:numPr>
        <w:spacing w:after="0" w:line="276" w:lineRule="auto"/>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wentylacji grawitacyjnej</w:t>
      </w:r>
      <w:r w:rsidR="00D86BA1">
        <w:rPr>
          <w:rFonts w:ascii="Times New Roman" w:eastAsia="Times New Roman" w:hAnsi="Times New Roman" w:cs="Times New Roman"/>
          <w:color w:val="000000"/>
          <w:sz w:val="24"/>
          <w:szCs w:val="24"/>
          <w:lang w:eastAsia="pl-PL"/>
        </w:rPr>
        <w:t>.</w:t>
      </w:r>
    </w:p>
    <w:p w14:paraId="5867D6AB" w14:textId="77777777" w:rsidR="004F462D" w:rsidRPr="004F462D" w:rsidRDefault="004F462D" w:rsidP="004F462D">
      <w:pPr>
        <w:pStyle w:val="Akapitzlist"/>
        <w:spacing w:after="0" w:line="276" w:lineRule="auto"/>
        <w:ind w:left="1080"/>
        <w:jc w:val="both"/>
        <w:rPr>
          <w:rFonts w:ascii="Times New Roman" w:eastAsia="Times New Roman" w:hAnsi="Times New Roman" w:cs="Times New Roman"/>
          <w:b/>
          <w:bCs/>
          <w:color w:val="000000"/>
          <w:sz w:val="24"/>
          <w:szCs w:val="24"/>
          <w:lang w:eastAsia="pl-PL"/>
        </w:rPr>
      </w:pPr>
    </w:p>
    <w:p w14:paraId="0F7E4280" w14:textId="2965ECD9" w:rsidR="00E70DE1" w:rsidRPr="009506D6" w:rsidRDefault="00E70DE1" w:rsidP="009506D6">
      <w:pPr>
        <w:pStyle w:val="Akapitzlist"/>
        <w:numPr>
          <w:ilvl w:val="0"/>
          <w:numId w:val="7"/>
        </w:numPr>
        <w:spacing w:after="0" w:line="276" w:lineRule="auto"/>
        <w:jc w:val="both"/>
        <w:rPr>
          <w:rFonts w:ascii="Times New Roman" w:eastAsia="Times New Roman" w:hAnsi="Times New Roman" w:cs="Times New Roman"/>
          <w:b/>
          <w:bCs/>
          <w:color w:val="000000"/>
          <w:sz w:val="24"/>
          <w:szCs w:val="24"/>
          <w:lang w:eastAsia="pl-PL"/>
        </w:rPr>
      </w:pPr>
      <w:r w:rsidRPr="009506D6">
        <w:rPr>
          <w:rFonts w:ascii="Times New Roman" w:eastAsia="Times New Roman" w:hAnsi="Times New Roman" w:cs="Times New Roman"/>
          <w:b/>
          <w:bCs/>
          <w:color w:val="000000"/>
          <w:sz w:val="24"/>
          <w:szCs w:val="24"/>
          <w:lang w:eastAsia="pl-PL"/>
        </w:rPr>
        <w:t>Termin realizacji zamówienia</w:t>
      </w:r>
      <w:r w:rsidR="00477A76">
        <w:rPr>
          <w:rFonts w:ascii="Times New Roman" w:eastAsia="Times New Roman" w:hAnsi="Times New Roman" w:cs="Times New Roman"/>
          <w:b/>
          <w:bCs/>
          <w:color w:val="000000"/>
          <w:sz w:val="24"/>
          <w:szCs w:val="24"/>
          <w:lang w:eastAsia="pl-PL"/>
        </w:rPr>
        <w:t>.</w:t>
      </w:r>
    </w:p>
    <w:p w14:paraId="15CA97A7" w14:textId="72FFE97F" w:rsidR="00B84472" w:rsidRPr="001C2259" w:rsidRDefault="00B84472" w:rsidP="00E70DE1">
      <w:pPr>
        <w:spacing w:after="0" w:line="276" w:lineRule="auto"/>
        <w:jc w:val="both"/>
        <w:rPr>
          <w:rFonts w:ascii="Times New Roman" w:eastAsia="Times New Roman" w:hAnsi="Times New Roman" w:cs="Times New Roman"/>
          <w:color w:val="000000"/>
          <w:sz w:val="24"/>
          <w:szCs w:val="24"/>
          <w:lang w:eastAsia="pl-PL"/>
        </w:rPr>
      </w:pPr>
      <w:r w:rsidRPr="00B84472">
        <w:rPr>
          <w:rFonts w:ascii="Times New Roman" w:eastAsia="Times New Roman" w:hAnsi="Times New Roman" w:cs="Times New Roman"/>
          <w:color w:val="000000"/>
          <w:sz w:val="24"/>
          <w:szCs w:val="24"/>
          <w:lang w:eastAsia="pl-PL"/>
        </w:rPr>
        <w:t>Umowa zostanie zawarta na okres 12 miesięcy</w:t>
      </w:r>
      <w:r w:rsidR="00D75523">
        <w:rPr>
          <w:rFonts w:ascii="Times New Roman" w:eastAsia="Times New Roman" w:hAnsi="Times New Roman" w:cs="Times New Roman"/>
          <w:color w:val="000000"/>
          <w:sz w:val="24"/>
          <w:szCs w:val="24"/>
          <w:lang w:eastAsia="pl-PL"/>
        </w:rPr>
        <w:t xml:space="preserve"> </w:t>
      </w:r>
      <w:r w:rsidRPr="00B84472">
        <w:rPr>
          <w:rFonts w:ascii="Times New Roman" w:eastAsia="Times New Roman" w:hAnsi="Times New Roman" w:cs="Times New Roman"/>
          <w:color w:val="000000"/>
          <w:sz w:val="24"/>
          <w:szCs w:val="24"/>
          <w:lang w:eastAsia="pl-PL"/>
        </w:rPr>
        <w:t xml:space="preserve">od </w:t>
      </w:r>
      <w:r w:rsidR="00D75523">
        <w:rPr>
          <w:rFonts w:ascii="Times New Roman" w:eastAsia="Times New Roman" w:hAnsi="Times New Roman" w:cs="Times New Roman"/>
          <w:color w:val="000000"/>
          <w:sz w:val="24"/>
          <w:szCs w:val="24"/>
          <w:lang w:eastAsia="pl-PL"/>
        </w:rPr>
        <w:t xml:space="preserve">jej zawarcia, z tym, że Umowa </w:t>
      </w:r>
      <w:r w:rsidRPr="00B84472">
        <w:rPr>
          <w:rFonts w:ascii="Times New Roman" w:eastAsia="Times New Roman" w:hAnsi="Times New Roman" w:cs="Times New Roman"/>
          <w:color w:val="000000"/>
          <w:sz w:val="24"/>
          <w:szCs w:val="24"/>
          <w:lang w:eastAsia="pl-PL"/>
        </w:rPr>
        <w:t>wygaśnie w przypadku wcześniejszego wyczerpania przez Zamawiającego maksymalnej wartości umowy.</w:t>
      </w:r>
    </w:p>
    <w:p w14:paraId="00819EA8" w14:textId="77777777" w:rsidR="009506D6" w:rsidRDefault="009506D6" w:rsidP="00E70DE1">
      <w:pPr>
        <w:shd w:val="clear" w:color="auto" w:fill="FFFFFF"/>
        <w:spacing w:after="0" w:line="276" w:lineRule="auto"/>
        <w:jc w:val="both"/>
        <w:rPr>
          <w:rFonts w:ascii="Times New Roman" w:eastAsia="Times New Roman" w:hAnsi="Times New Roman" w:cs="Times New Roman"/>
          <w:color w:val="000000"/>
          <w:sz w:val="24"/>
          <w:szCs w:val="24"/>
          <w:lang w:eastAsia="pl-PL"/>
        </w:rPr>
      </w:pPr>
    </w:p>
    <w:p w14:paraId="419A4959" w14:textId="6D9D7B40" w:rsidR="009506D6" w:rsidRDefault="009506D6" w:rsidP="009506D6">
      <w:pPr>
        <w:pStyle w:val="Akapitzlist"/>
        <w:numPr>
          <w:ilvl w:val="0"/>
          <w:numId w:val="7"/>
        </w:numPr>
        <w:shd w:val="clear" w:color="auto" w:fill="FFFFFF"/>
        <w:spacing w:after="0" w:line="276"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Miejsce realizacji zamówienia:</w:t>
      </w:r>
    </w:p>
    <w:p w14:paraId="4D8E4674" w14:textId="7492E9A9" w:rsidR="009506D6" w:rsidRPr="004F462D" w:rsidRDefault="009506D6" w:rsidP="009506D6">
      <w:pPr>
        <w:pStyle w:val="Akapitzlist"/>
        <w:shd w:val="clear" w:color="auto" w:fill="FFFFFF"/>
        <w:spacing w:after="0" w:line="276" w:lineRule="auto"/>
        <w:ind w:left="360"/>
        <w:jc w:val="both"/>
        <w:rPr>
          <w:rFonts w:ascii="Times New Roman" w:eastAsia="Times New Roman" w:hAnsi="Times New Roman" w:cs="Times New Roman"/>
          <w:color w:val="000000"/>
          <w:sz w:val="24"/>
          <w:szCs w:val="24"/>
          <w:lang w:eastAsia="pl-PL"/>
        </w:rPr>
      </w:pPr>
      <w:r w:rsidRPr="004F462D">
        <w:rPr>
          <w:rFonts w:ascii="Times New Roman" w:eastAsia="Times New Roman" w:hAnsi="Times New Roman" w:cs="Times New Roman"/>
          <w:color w:val="000000"/>
          <w:sz w:val="24"/>
          <w:szCs w:val="24"/>
          <w:lang w:eastAsia="pl-PL"/>
        </w:rPr>
        <w:t>Polskie Wydawnictwo Muzyczne,</w:t>
      </w:r>
    </w:p>
    <w:p w14:paraId="431ADEBF" w14:textId="339265A5" w:rsidR="009506D6" w:rsidRPr="004F462D" w:rsidRDefault="004F462D" w:rsidP="009506D6">
      <w:pPr>
        <w:pStyle w:val="Akapitzlist"/>
        <w:shd w:val="clear" w:color="auto" w:fill="FFFFFF"/>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ul. Fredry 8</w:t>
      </w:r>
      <w:r w:rsidR="009506D6" w:rsidRPr="004F462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00</w:t>
      </w:r>
      <w:r w:rsidR="009506D6" w:rsidRPr="004F462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097</w:t>
      </w:r>
      <w:r w:rsidR="009506D6" w:rsidRPr="004F462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Warszawa</w:t>
      </w:r>
      <w:r w:rsidR="00493605" w:rsidRPr="004F462D">
        <w:rPr>
          <w:rFonts w:ascii="Times New Roman" w:eastAsia="Times New Roman" w:hAnsi="Times New Roman" w:cs="Times New Roman"/>
          <w:color w:val="000000"/>
          <w:sz w:val="24"/>
          <w:szCs w:val="24"/>
          <w:lang w:eastAsia="pl-PL"/>
        </w:rPr>
        <w:t>.</w:t>
      </w:r>
    </w:p>
    <w:p w14:paraId="2DC8C488" w14:textId="77777777" w:rsidR="009506D6" w:rsidRPr="009506D6" w:rsidRDefault="009506D6" w:rsidP="009506D6">
      <w:pPr>
        <w:shd w:val="clear" w:color="auto" w:fill="FFFFFF"/>
        <w:spacing w:after="0" w:line="276" w:lineRule="auto"/>
        <w:jc w:val="both"/>
        <w:rPr>
          <w:rFonts w:ascii="Times New Roman" w:eastAsia="Times New Roman" w:hAnsi="Times New Roman" w:cs="Times New Roman"/>
          <w:b/>
          <w:bCs/>
          <w:color w:val="000000"/>
          <w:sz w:val="24"/>
          <w:szCs w:val="24"/>
          <w:lang w:eastAsia="pl-PL"/>
        </w:rPr>
      </w:pPr>
    </w:p>
    <w:p w14:paraId="1DC61D39" w14:textId="135C3869" w:rsidR="00E70DE1" w:rsidRPr="009506D6" w:rsidRDefault="00E70DE1" w:rsidP="009506D6">
      <w:pPr>
        <w:pStyle w:val="Akapitzlist"/>
        <w:numPr>
          <w:ilvl w:val="0"/>
          <w:numId w:val="7"/>
        </w:numPr>
        <w:shd w:val="clear" w:color="auto" w:fill="FFFFFF"/>
        <w:spacing w:after="0" w:line="276" w:lineRule="auto"/>
        <w:jc w:val="both"/>
        <w:rPr>
          <w:rFonts w:ascii="Times New Roman" w:eastAsia="Times New Roman" w:hAnsi="Times New Roman" w:cs="Times New Roman"/>
          <w:b/>
          <w:bCs/>
          <w:color w:val="000000"/>
          <w:sz w:val="24"/>
          <w:szCs w:val="24"/>
          <w:lang w:eastAsia="pl-PL"/>
        </w:rPr>
      </w:pPr>
      <w:r w:rsidRPr="009506D6">
        <w:rPr>
          <w:rFonts w:ascii="Times New Roman" w:eastAsia="Times New Roman" w:hAnsi="Times New Roman" w:cs="Times New Roman"/>
          <w:b/>
          <w:bCs/>
          <w:color w:val="000000"/>
          <w:sz w:val="24"/>
          <w:szCs w:val="24"/>
          <w:lang w:eastAsia="pl-PL"/>
        </w:rPr>
        <w:t>Warunki płatności</w:t>
      </w:r>
      <w:r w:rsidR="00477A76">
        <w:rPr>
          <w:rFonts w:ascii="Times New Roman" w:eastAsia="Times New Roman" w:hAnsi="Times New Roman" w:cs="Times New Roman"/>
          <w:b/>
          <w:bCs/>
          <w:color w:val="000000"/>
          <w:sz w:val="24"/>
          <w:szCs w:val="24"/>
          <w:lang w:eastAsia="pl-PL"/>
        </w:rPr>
        <w:t>.</w:t>
      </w:r>
    </w:p>
    <w:p w14:paraId="502EF5F4" w14:textId="3B7C7CE4" w:rsidR="00B84472" w:rsidRDefault="00A23011" w:rsidP="00B84472">
      <w:pPr>
        <w:pStyle w:val="Akapitzlist"/>
        <w:numPr>
          <w:ilvl w:val="0"/>
          <w:numId w:val="30"/>
        </w:num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Wynagrodzenie Wykonawcy zostanie naliczone na podstawie zaoferowanych cen jednostkowych za wykonanie poszczególnych prac i faktycznej ilości wykonanych prac w trakcie miesiąca</w:t>
      </w:r>
      <w:r w:rsidR="00E57F48">
        <w:rPr>
          <w:rFonts w:ascii="Times New Roman" w:eastAsia="Times New Roman" w:hAnsi="Times New Roman" w:cs="Times New Roman"/>
          <w:color w:val="000000"/>
          <w:sz w:val="24"/>
          <w:szCs w:val="24"/>
          <w:lang w:eastAsia="pl-PL"/>
        </w:rPr>
        <w:t xml:space="preserve"> oraz powiększone o koszty materiałów zgodnie z punktem 2.</w:t>
      </w:r>
    </w:p>
    <w:p w14:paraId="77ABC0F3" w14:textId="4FB2AE07" w:rsidR="00B84472" w:rsidRPr="00E57F48" w:rsidRDefault="00B84472" w:rsidP="00B84472">
      <w:pPr>
        <w:pStyle w:val="Akapitzlist"/>
        <w:numPr>
          <w:ilvl w:val="0"/>
          <w:numId w:val="30"/>
        </w:numPr>
        <w:jc w:val="both"/>
        <w:rPr>
          <w:rFonts w:ascii="Times New Roman" w:eastAsia="Times New Roman" w:hAnsi="Times New Roman" w:cs="Times New Roman"/>
          <w:color w:val="000000"/>
          <w:sz w:val="24"/>
          <w:szCs w:val="24"/>
          <w:lang w:eastAsia="pl-PL"/>
        </w:rPr>
      </w:pPr>
      <w:r w:rsidRPr="00E57F48">
        <w:rPr>
          <w:rFonts w:ascii="Times New Roman" w:eastAsia="Times New Roman" w:hAnsi="Times New Roman" w:cs="Times New Roman"/>
          <w:color w:val="000000"/>
          <w:sz w:val="24"/>
          <w:szCs w:val="24"/>
          <w:lang w:eastAsia="pl-PL"/>
        </w:rPr>
        <w:t>Zamawiający za materiały i części zamienne</w:t>
      </w:r>
      <w:r w:rsidR="000C2CBB">
        <w:rPr>
          <w:rFonts w:ascii="Times New Roman" w:eastAsia="Times New Roman" w:hAnsi="Times New Roman" w:cs="Times New Roman"/>
          <w:color w:val="000000"/>
          <w:sz w:val="24"/>
          <w:szCs w:val="24"/>
          <w:lang w:eastAsia="pl-PL"/>
        </w:rPr>
        <w:t xml:space="preserve"> wykorzystywane przy wykonywaniu umowy,</w:t>
      </w:r>
      <w:r w:rsidRPr="00E57F48">
        <w:rPr>
          <w:rFonts w:ascii="Times New Roman" w:eastAsia="Times New Roman" w:hAnsi="Times New Roman" w:cs="Times New Roman"/>
          <w:color w:val="000000"/>
          <w:sz w:val="24"/>
          <w:szCs w:val="24"/>
          <w:lang w:eastAsia="pl-PL"/>
        </w:rPr>
        <w:t xml:space="preserve"> niezbędne do prawidłowego działania instalacji </w:t>
      </w:r>
      <w:proofErr w:type="spellStart"/>
      <w:r w:rsidR="00CC14FC" w:rsidRPr="00E57F48">
        <w:rPr>
          <w:rFonts w:ascii="Times New Roman" w:eastAsia="Times New Roman" w:hAnsi="Times New Roman" w:cs="Times New Roman"/>
          <w:color w:val="000000"/>
          <w:sz w:val="24"/>
          <w:szCs w:val="24"/>
          <w:lang w:eastAsia="pl-PL"/>
        </w:rPr>
        <w:t>wodno</w:t>
      </w:r>
      <w:proofErr w:type="spellEnd"/>
      <w:r w:rsidR="00CC14FC" w:rsidRPr="00E57F48">
        <w:rPr>
          <w:rFonts w:ascii="Times New Roman" w:eastAsia="Times New Roman" w:hAnsi="Times New Roman" w:cs="Times New Roman"/>
          <w:color w:val="000000"/>
          <w:sz w:val="24"/>
          <w:szCs w:val="24"/>
          <w:lang w:eastAsia="pl-PL"/>
        </w:rPr>
        <w:t xml:space="preserve"> – kanalizacyjnej oraz centralnego ogrzewania </w:t>
      </w:r>
      <w:r w:rsidRPr="00E57F48">
        <w:rPr>
          <w:rFonts w:ascii="Times New Roman" w:eastAsia="Times New Roman" w:hAnsi="Times New Roman" w:cs="Times New Roman"/>
          <w:color w:val="000000"/>
          <w:sz w:val="24"/>
          <w:szCs w:val="24"/>
          <w:lang w:eastAsia="pl-PL"/>
        </w:rPr>
        <w:t>o których mowa w pkt. II.</w:t>
      </w:r>
      <w:r w:rsidR="00CC14FC" w:rsidRPr="00E57F48">
        <w:rPr>
          <w:rFonts w:ascii="Times New Roman" w:eastAsia="Times New Roman" w:hAnsi="Times New Roman" w:cs="Times New Roman"/>
          <w:color w:val="000000"/>
          <w:sz w:val="24"/>
          <w:szCs w:val="24"/>
          <w:lang w:eastAsia="pl-PL"/>
        </w:rPr>
        <w:t>5</w:t>
      </w:r>
      <w:r w:rsidRPr="00E57F48">
        <w:rPr>
          <w:rFonts w:ascii="Times New Roman" w:eastAsia="Times New Roman" w:hAnsi="Times New Roman" w:cs="Times New Roman"/>
          <w:color w:val="000000"/>
          <w:sz w:val="24"/>
          <w:szCs w:val="24"/>
          <w:lang w:eastAsia="pl-PL"/>
        </w:rPr>
        <w:t xml:space="preserve"> Zaproszenia zapłaci Wykonawcy</w:t>
      </w:r>
      <w:r w:rsidR="00E57F48">
        <w:rPr>
          <w:rFonts w:ascii="Times New Roman" w:eastAsia="Times New Roman" w:hAnsi="Times New Roman" w:cs="Times New Roman"/>
          <w:color w:val="000000"/>
          <w:sz w:val="24"/>
          <w:szCs w:val="24"/>
          <w:lang w:eastAsia="pl-PL"/>
        </w:rPr>
        <w:t xml:space="preserve"> na </w:t>
      </w:r>
      <w:r w:rsidRPr="00E57F48">
        <w:rPr>
          <w:rFonts w:ascii="Times New Roman" w:eastAsia="Times New Roman" w:hAnsi="Times New Roman" w:cs="Times New Roman"/>
          <w:color w:val="000000"/>
          <w:sz w:val="24"/>
          <w:szCs w:val="24"/>
          <w:lang w:eastAsia="pl-PL"/>
        </w:rPr>
        <w:t>podstawie prawidłowo wystawionej faktury VAT z 30 dniowym terminem płatności.</w:t>
      </w:r>
    </w:p>
    <w:p w14:paraId="3753B8A0" w14:textId="17331540" w:rsidR="00E70DE1" w:rsidRPr="00B84472" w:rsidRDefault="00E70DE1" w:rsidP="00B84472">
      <w:pPr>
        <w:pStyle w:val="Akapitzlist"/>
        <w:numPr>
          <w:ilvl w:val="0"/>
          <w:numId w:val="30"/>
        </w:numPr>
        <w:jc w:val="both"/>
        <w:rPr>
          <w:rFonts w:ascii="Times New Roman" w:eastAsia="Times New Roman" w:hAnsi="Times New Roman" w:cs="Times New Roman"/>
          <w:color w:val="000000"/>
          <w:sz w:val="24"/>
          <w:szCs w:val="24"/>
          <w:lang w:eastAsia="pl-PL"/>
        </w:rPr>
      </w:pPr>
      <w:r w:rsidRPr="00B84472">
        <w:rPr>
          <w:rFonts w:ascii="Times New Roman" w:eastAsia="Times New Roman" w:hAnsi="Times New Roman" w:cs="Times New Roman"/>
          <w:color w:val="000000"/>
          <w:sz w:val="24"/>
          <w:szCs w:val="24"/>
          <w:lang w:eastAsia="pl-PL"/>
        </w:rPr>
        <w:t xml:space="preserve">Kwota maksymalnej nominalnej wartości zamówienia na którą zawarta </w:t>
      </w:r>
      <w:r w:rsidR="00E57F48">
        <w:rPr>
          <w:rFonts w:ascii="Times New Roman" w:eastAsia="Times New Roman" w:hAnsi="Times New Roman" w:cs="Times New Roman"/>
          <w:color w:val="000000"/>
          <w:sz w:val="24"/>
          <w:szCs w:val="24"/>
          <w:lang w:eastAsia="pl-PL"/>
        </w:rPr>
        <w:t>będzie</w:t>
      </w:r>
      <w:r w:rsidR="00E57F48" w:rsidRPr="00B84472">
        <w:rPr>
          <w:rFonts w:ascii="Times New Roman" w:eastAsia="Times New Roman" w:hAnsi="Times New Roman" w:cs="Times New Roman"/>
          <w:color w:val="000000"/>
          <w:sz w:val="24"/>
          <w:szCs w:val="24"/>
          <w:lang w:eastAsia="pl-PL"/>
        </w:rPr>
        <w:t xml:space="preserve"> </w:t>
      </w:r>
      <w:r w:rsidRPr="00B84472">
        <w:rPr>
          <w:rFonts w:ascii="Times New Roman" w:eastAsia="Times New Roman" w:hAnsi="Times New Roman" w:cs="Times New Roman"/>
          <w:color w:val="000000"/>
          <w:sz w:val="24"/>
          <w:szCs w:val="24"/>
          <w:lang w:eastAsia="pl-PL"/>
        </w:rPr>
        <w:t>niniejsza umowa nie stanowi zobowiązania Zamawiającego do jej pełnej realizacji, ani tez podstawy do dochodzenia przez Wykonawcę roszczeń odszkodowawczych z tytułu niewykorzystania maksymalnej nominalnej wartości zamówienia.</w:t>
      </w:r>
    </w:p>
    <w:p w14:paraId="21DEAA65" w14:textId="77777777" w:rsidR="00E70DE1" w:rsidRPr="001C2259" w:rsidRDefault="00E70DE1" w:rsidP="00571942">
      <w:pPr>
        <w:shd w:val="clear" w:color="auto" w:fill="FFFFFF"/>
        <w:spacing w:after="0" w:line="276" w:lineRule="auto"/>
        <w:jc w:val="both"/>
        <w:rPr>
          <w:rFonts w:ascii="Times New Roman" w:eastAsia="Times New Roman" w:hAnsi="Times New Roman" w:cs="Times New Roman"/>
          <w:color w:val="000000"/>
          <w:sz w:val="24"/>
          <w:szCs w:val="24"/>
          <w:lang w:eastAsia="pl-PL"/>
        </w:rPr>
      </w:pPr>
    </w:p>
    <w:p w14:paraId="7DE360BC" w14:textId="77777777" w:rsidR="0005242B" w:rsidRPr="0005242B" w:rsidRDefault="0005242B" w:rsidP="0005242B">
      <w:pPr>
        <w:pStyle w:val="Akapitzlist"/>
        <w:numPr>
          <w:ilvl w:val="0"/>
          <w:numId w:val="7"/>
        </w:numPr>
        <w:shd w:val="clear" w:color="auto" w:fill="FFFFFF"/>
        <w:spacing w:after="120" w:line="276" w:lineRule="auto"/>
        <w:jc w:val="both"/>
        <w:rPr>
          <w:rFonts w:ascii="Times New Roman" w:eastAsia="Times New Roman" w:hAnsi="Times New Roman" w:cs="Times New Roman"/>
          <w:b/>
          <w:bCs/>
          <w:color w:val="000000"/>
          <w:sz w:val="24"/>
          <w:szCs w:val="24"/>
          <w:lang w:eastAsia="pl-PL"/>
        </w:rPr>
      </w:pPr>
      <w:r w:rsidRPr="0005242B">
        <w:rPr>
          <w:rFonts w:ascii="Times New Roman" w:eastAsia="Times New Roman" w:hAnsi="Times New Roman" w:cs="Times New Roman"/>
          <w:b/>
          <w:bCs/>
          <w:color w:val="000000"/>
          <w:sz w:val="24"/>
          <w:szCs w:val="24"/>
          <w:lang w:eastAsia="pl-PL"/>
        </w:rPr>
        <w:t>Warunki udziału w postępowaniu oraz opis sposobu dokonywania oceny spełniania tych warunków oraz wykaz oświadczeń lub dokumentów, jakie mają dostarczyć wykonawcy w celu potwierdzenia spełniania warunków udziału w postępowaniu.</w:t>
      </w:r>
    </w:p>
    <w:p w14:paraId="299E4437" w14:textId="55478961" w:rsidR="00DA03D1" w:rsidRPr="00565E1B" w:rsidRDefault="00DA03D1" w:rsidP="00565E1B">
      <w:pPr>
        <w:pStyle w:val="Akapitzlist"/>
        <w:numPr>
          <w:ilvl w:val="0"/>
          <w:numId w:val="37"/>
        </w:numPr>
        <w:shd w:val="clear" w:color="auto" w:fill="FFFFFF"/>
        <w:spacing w:after="120" w:line="276" w:lineRule="auto"/>
        <w:ind w:left="360"/>
        <w:jc w:val="both"/>
        <w:rPr>
          <w:rFonts w:ascii="Times New Roman" w:eastAsia="Times New Roman" w:hAnsi="Times New Roman" w:cs="Times New Roman"/>
          <w:color w:val="000000"/>
          <w:sz w:val="24"/>
          <w:szCs w:val="24"/>
          <w:lang w:eastAsia="pl-PL"/>
        </w:rPr>
      </w:pPr>
      <w:r w:rsidRPr="00DA03D1">
        <w:rPr>
          <w:rFonts w:ascii="Times New Roman" w:eastAsia="Times New Roman" w:hAnsi="Times New Roman" w:cs="Times New Roman"/>
          <w:color w:val="000000"/>
          <w:sz w:val="24"/>
          <w:szCs w:val="24"/>
          <w:lang w:eastAsia="pl-PL"/>
        </w:rPr>
        <w:t>O udzielenie zamówienia mogą ubiegać się Wykonawcy, którzy</w:t>
      </w:r>
      <w:r w:rsidR="00565E1B">
        <w:rPr>
          <w:rFonts w:ascii="Times New Roman" w:eastAsia="Times New Roman" w:hAnsi="Times New Roman" w:cs="Times New Roman"/>
          <w:color w:val="000000"/>
          <w:sz w:val="24"/>
          <w:szCs w:val="24"/>
          <w:lang w:eastAsia="pl-PL"/>
        </w:rPr>
        <w:t xml:space="preserve"> </w:t>
      </w:r>
      <w:r w:rsidRPr="00565E1B">
        <w:rPr>
          <w:rFonts w:ascii="Times New Roman" w:eastAsia="Times New Roman" w:hAnsi="Times New Roman" w:cs="Times New Roman"/>
          <w:color w:val="000000"/>
          <w:sz w:val="24"/>
          <w:szCs w:val="24"/>
          <w:lang w:eastAsia="pl-PL"/>
        </w:rPr>
        <w:t>spełniają warunki udziału w postępowaniu dotyczące:</w:t>
      </w:r>
    </w:p>
    <w:p w14:paraId="4B11B422" w14:textId="7A0B3524" w:rsidR="000A0EC2" w:rsidRPr="00126304" w:rsidRDefault="000A0EC2" w:rsidP="00126304">
      <w:pPr>
        <w:rPr>
          <w:rFonts w:ascii="Times New Roman" w:eastAsia="Times New Roman" w:hAnsi="Times New Roman" w:cs="Times New Roman"/>
          <w:color w:val="000000"/>
          <w:sz w:val="24"/>
          <w:szCs w:val="24"/>
          <w:u w:val="single"/>
          <w:lang w:eastAsia="pl-PL"/>
        </w:rPr>
      </w:pPr>
      <w:r w:rsidRPr="00126304">
        <w:rPr>
          <w:rFonts w:ascii="Times New Roman" w:eastAsia="Times New Roman" w:hAnsi="Times New Roman" w:cs="Times New Roman"/>
          <w:color w:val="000000"/>
          <w:sz w:val="24"/>
          <w:szCs w:val="24"/>
          <w:u w:val="single"/>
          <w:lang w:eastAsia="pl-PL"/>
        </w:rPr>
        <w:t>dysponowania osobami zdolnymi do realizacji zamówienia:</w:t>
      </w:r>
    </w:p>
    <w:p w14:paraId="1269F7FD" w14:textId="5BC9CF33" w:rsidR="00565E1B" w:rsidRPr="00565E1B" w:rsidRDefault="00565E1B" w:rsidP="00565E1B">
      <w:pPr>
        <w:pStyle w:val="Akapitzlist"/>
        <w:shd w:val="clear" w:color="auto" w:fill="FFFFFF"/>
        <w:spacing w:after="12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musi wykazać, że </w:t>
      </w:r>
      <w:r w:rsidR="000A0EC2">
        <w:rPr>
          <w:rFonts w:ascii="Times New Roman" w:eastAsia="Times New Roman" w:hAnsi="Times New Roman" w:cs="Times New Roman"/>
          <w:color w:val="000000"/>
          <w:sz w:val="24"/>
          <w:szCs w:val="24"/>
          <w:lang w:eastAsia="pl-PL"/>
        </w:rPr>
        <w:t>dysponuje  co najmniej 1 osobą, którą</w:t>
      </w:r>
      <w:r>
        <w:rPr>
          <w:rFonts w:ascii="Times New Roman" w:eastAsia="Times New Roman" w:hAnsi="Times New Roman" w:cs="Times New Roman"/>
          <w:color w:val="000000"/>
          <w:sz w:val="24"/>
          <w:szCs w:val="24"/>
          <w:lang w:eastAsia="pl-PL"/>
        </w:rPr>
        <w:t xml:space="preserve"> skieruje do wykonania zamówienia</w:t>
      </w:r>
      <w:r w:rsidR="00D75523">
        <w:rPr>
          <w:rFonts w:ascii="Times New Roman" w:eastAsia="Times New Roman" w:hAnsi="Times New Roman" w:cs="Times New Roman"/>
          <w:color w:val="000000"/>
          <w:sz w:val="24"/>
          <w:szCs w:val="24"/>
          <w:lang w:eastAsia="pl-PL"/>
        </w:rPr>
        <w:t xml:space="preserve"> </w:t>
      </w:r>
      <w:r w:rsidR="000A0EC2">
        <w:rPr>
          <w:rFonts w:ascii="Times New Roman" w:eastAsia="Times New Roman" w:hAnsi="Times New Roman" w:cs="Times New Roman"/>
          <w:color w:val="000000"/>
          <w:sz w:val="24"/>
          <w:szCs w:val="24"/>
          <w:lang w:eastAsia="pl-PL"/>
        </w:rPr>
        <w:t xml:space="preserve">i </w:t>
      </w:r>
      <w:r>
        <w:rPr>
          <w:rFonts w:ascii="Times New Roman" w:eastAsia="Times New Roman" w:hAnsi="Times New Roman" w:cs="Times New Roman"/>
          <w:color w:val="000000"/>
          <w:sz w:val="24"/>
          <w:szCs w:val="24"/>
          <w:lang w:eastAsia="pl-PL"/>
        </w:rPr>
        <w:t>któr</w:t>
      </w:r>
      <w:r w:rsidR="000A0EC2">
        <w:rPr>
          <w:rFonts w:ascii="Times New Roman" w:eastAsia="Times New Roman" w:hAnsi="Times New Roman" w:cs="Times New Roman"/>
          <w:color w:val="000000"/>
          <w:sz w:val="24"/>
          <w:szCs w:val="24"/>
          <w:lang w:eastAsia="pl-PL"/>
        </w:rPr>
        <w:t>a</w:t>
      </w:r>
      <w:r>
        <w:rPr>
          <w:rFonts w:ascii="Times New Roman" w:eastAsia="Times New Roman" w:hAnsi="Times New Roman" w:cs="Times New Roman"/>
          <w:color w:val="000000"/>
          <w:sz w:val="24"/>
          <w:szCs w:val="24"/>
          <w:lang w:eastAsia="pl-PL"/>
        </w:rPr>
        <w:t xml:space="preserve"> posiada uprawnienia do zajmowania się eksploatacją urządzeń i sieci grupy 1 na stanowisku eksploatacji (kat. E)  zgodnie z </w:t>
      </w:r>
      <w:r w:rsidRPr="00565E1B">
        <w:rPr>
          <w:rFonts w:ascii="Times New Roman" w:eastAsia="Times New Roman" w:hAnsi="Times New Roman" w:cs="Times New Roman"/>
          <w:color w:val="000000"/>
          <w:sz w:val="24"/>
          <w:szCs w:val="24"/>
          <w:lang w:eastAsia="pl-PL"/>
        </w:rPr>
        <w:t xml:space="preserve">rozporządzeniem Ministra Gospodarki, Pracy i Polityki Społecznej z dn. 28 kwietnia 2003r. w sprawie szczegółowych zasad stwierdzania posiadania kwalifikacji przez osoby zajmujące się eksploatacją urządzeń, instalacji i sieci (Dz. U. z 2003r. Nr 89, poz. 828 z </w:t>
      </w:r>
      <w:proofErr w:type="spellStart"/>
      <w:r w:rsidRPr="00565E1B">
        <w:rPr>
          <w:rFonts w:ascii="Times New Roman" w:eastAsia="Times New Roman" w:hAnsi="Times New Roman" w:cs="Times New Roman"/>
          <w:color w:val="000000"/>
          <w:sz w:val="24"/>
          <w:szCs w:val="24"/>
          <w:lang w:eastAsia="pl-PL"/>
        </w:rPr>
        <w:t>późn</w:t>
      </w:r>
      <w:proofErr w:type="spellEnd"/>
      <w:r w:rsidRPr="00565E1B">
        <w:rPr>
          <w:rFonts w:ascii="Times New Roman" w:eastAsia="Times New Roman" w:hAnsi="Times New Roman" w:cs="Times New Roman"/>
          <w:color w:val="000000"/>
          <w:sz w:val="24"/>
          <w:szCs w:val="24"/>
          <w:lang w:eastAsia="pl-PL"/>
        </w:rPr>
        <w:t>. zm.)</w:t>
      </w:r>
      <w:r w:rsidR="00D75523">
        <w:rPr>
          <w:rFonts w:ascii="Times New Roman" w:eastAsia="Times New Roman" w:hAnsi="Times New Roman" w:cs="Times New Roman"/>
          <w:color w:val="000000"/>
          <w:sz w:val="24"/>
          <w:szCs w:val="24"/>
          <w:lang w:eastAsia="pl-PL"/>
        </w:rPr>
        <w:t xml:space="preserve"> Na </w:t>
      </w:r>
      <w:r>
        <w:rPr>
          <w:rFonts w:ascii="Times New Roman" w:eastAsia="Times New Roman" w:hAnsi="Times New Roman" w:cs="Times New Roman"/>
          <w:color w:val="000000"/>
          <w:sz w:val="24"/>
          <w:szCs w:val="24"/>
          <w:lang w:eastAsia="pl-PL"/>
        </w:rPr>
        <w:t xml:space="preserve">potwierdzenie </w:t>
      </w:r>
      <w:r w:rsidR="00CC14FC">
        <w:rPr>
          <w:rFonts w:ascii="Times New Roman" w:eastAsia="Times New Roman" w:hAnsi="Times New Roman" w:cs="Times New Roman"/>
          <w:color w:val="000000"/>
          <w:sz w:val="24"/>
          <w:szCs w:val="24"/>
          <w:lang w:eastAsia="pl-PL"/>
        </w:rPr>
        <w:t xml:space="preserve">spełnienia </w:t>
      </w:r>
      <w:r>
        <w:rPr>
          <w:rFonts w:ascii="Times New Roman" w:eastAsia="Times New Roman" w:hAnsi="Times New Roman" w:cs="Times New Roman"/>
          <w:color w:val="000000"/>
          <w:sz w:val="24"/>
          <w:szCs w:val="24"/>
          <w:lang w:eastAsia="pl-PL"/>
        </w:rPr>
        <w:t xml:space="preserve">powyższego warunku Wykonawca do oferty załączy </w:t>
      </w:r>
      <w:r>
        <w:rPr>
          <w:rFonts w:ascii="Times New Roman" w:eastAsia="Times New Roman" w:hAnsi="Times New Roman" w:cs="Times New Roman"/>
          <w:color w:val="000000"/>
          <w:sz w:val="24"/>
          <w:szCs w:val="24"/>
          <w:lang w:eastAsia="pl-PL"/>
        </w:rPr>
        <w:lastRenderedPageBreak/>
        <w:t>dokument potwierdzający posiadanie powyższych uprawnień</w:t>
      </w:r>
      <w:r w:rsidR="000A0EC2">
        <w:rPr>
          <w:rFonts w:ascii="Times New Roman" w:eastAsia="Times New Roman" w:hAnsi="Times New Roman" w:cs="Times New Roman"/>
          <w:color w:val="000000"/>
          <w:sz w:val="24"/>
          <w:szCs w:val="24"/>
          <w:lang w:eastAsia="pl-PL"/>
        </w:rPr>
        <w:t xml:space="preserve"> przez osobę skierowaną do realizacji zamówienia</w:t>
      </w:r>
      <w:r w:rsidR="00D75523">
        <w:rPr>
          <w:rFonts w:ascii="Times New Roman" w:eastAsia="Times New Roman" w:hAnsi="Times New Roman" w:cs="Times New Roman"/>
          <w:color w:val="000000"/>
          <w:sz w:val="24"/>
          <w:szCs w:val="24"/>
          <w:lang w:eastAsia="pl-PL"/>
        </w:rPr>
        <w:t>.</w:t>
      </w:r>
    </w:p>
    <w:p w14:paraId="763B971D" w14:textId="76C51F2A" w:rsidR="00E70DE1" w:rsidRPr="009506D6" w:rsidRDefault="00E70DE1" w:rsidP="00571942">
      <w:pPr>
        <w:pStyle w:val="Akapitzlist"/>
        <w:numPr>
          <w:ilvl w:val="0"/>
          <w:numId w:val="7"/>
        </w:numPr>
        <w:shd w:val="clear" w:color="auto" w:fill="FFFFFF"/>
        <w:spacing w:after="120" w:line="276" w:lineRule="auto"/>
        <w:jc w:val="both"/>
        <w:rPr>
          <w:rFonts w:ascii="Times New Roman" w:eastAsia="Times New Roman" w:hAnsi="Times New Roman" w:cs="Times New Roman"/>
          <w:color w:val="000000"/>
          <w:sz w:val="24"/>
          <w:szCs w:val="24"/>
          <w:lang w:eastAsia="pl-PL"/>
        </w:rPr>
      </w:pPr>
      <w:r w:rsidRPr="009506D6">
        <w:rPr>
          <w:rFonts w:ascii="Times New Roman" w:eastAsia="Times New Roman" w:hAnsi="Times New Roman" w:cs="Times New Roman"/>
          <w:b/>
          <w:bCs/>
          <w:color w:val="000000"/>
          <w:sz w:val="24"/>
          <w:szCs w:val="24"/>
          <w:lang w:eastAsia="pl-PL"/>
        </w:rPr>
        <w:t>Kryteria oceny ofert</w:t>
      </w:r>
      <w:r w:rsidR="009506D6">
        <w:rPr>
          <w:rFonts w:ascii="Times New Roman" w:eastAsia="Times New Roman" w:hAnsi="Times New Roman" w:cs="Times New Roman"/>
          <w:b/>
          <w:bCs/>
          <w:color w:val="000000"/>
          <w:sz w:val="24"/>
          <w:szCs w:val="24"/>
          <w:lang w:eastAsia="pl-PL"/>
        </w:rPr>
        <w:t>.</w:t>
      </w:r>
    </w:p>
    <w:p w14:paraId="36698B71" w14:textId="77777777" w:rsidR="00571942" w:rsidRDefault="009506D6" w:rsidP="00571942">
      <w:pPr>
        <w:pStyle w:val="Akapitzlist"/>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506D6">
        <w:rPr>
          <w:rFonts w:ascii="Times New Roman" w:eastAsia="Times New Roman" w:hAnsi="Times New Roman" w:cs="Times New Roman"/>
          <w:color w:val="000000"/>
          <w:sz w:val="24"/>
          <w:szCs w:val="24"/>
          <w:lang w:eastAsia="pl-PL"/>
        </w:rPr>
        <w:t>Zamawiający dokona oceny ofert wybierając ofertę najkorzystniejszą w oparciu następujące kryteri</w:t>
      </w:r>
      <w:r>
        <w:rPr>
          <w:rFonts w:ascii="Times New Roman" w:eastAsia="Times New Roman" w:hAnsi="Times New Roman" w:cs="Times New Roman"/>
          <w:color w:val="000000"/>
          <w:sz w:val="24"/>
          <w:szCs w:val="24"/>
          <w:lang w:eastAsia="pl-PL"/>
        </w:rPr>
        <w:t>a</w:t>
      </w:r>
      <w:r w:rsidRPr="009506D6">
        <w:rPr>
          <w:rFonts w:ascii="Times New Roman" w:eastAsia="Times New Roman" w:hAnsi="Times New Roman" w:cs="Times New Roman"/>
          <w:color w:val="000000"/>
          <w:sz w:val="24"/>
          <w:szCs w:val="24"/>
          <w:lang w:eastAsia="pl-PL"/>
        </w:rPr>
        <w:t>:</w:t>
      </w:r>
    </w:p>
    <w:p w14:paraId="0131FB2C" w14:textId="7DBC2878" w:rsidR="00947458" w:rsidRPr="00571942" w:rsidRDefault="001C2259" w:rsidP="00571942">
      <w:pPr>
        <w:pStyle w:val="Akapitzlist"/>
        <w:shd w:val="clear" w:color="auto" w:fill="FFFFFF"/>
        <w:spacing w:after="0" w:line="276" w:lineRule="auto"/>
        <w:ind w:left="360"/>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C</w:t>
      </w:r>
      <w:r w:rsidR="00947458" w:rsidRPr="00571942">
        <w:rPr>
          <w:rFonts w:ascii="Times New Roman" w:eastAsia="Times New Roman" w:hAnsi="Times New Roman" w:cs="Times New Roman"/>
          <w:b/>
          <w:color w:val="000000"/>
          <w:sz w:val="24"/>
          <w:szCs w:val="24"/>
          <w:lang w:eastAsia="pl-PL"/>
        </w:rPr>
        <w:t>ena  - 100% /P</w:t>
      </w:r>
      <w:r w:rsidR="00947458" w:rsidRPr="00571942">
        <w:rPr>
          <w:rFonts w:ascii="Times New Roman" w:eastAsia="Times New Roman" w:hAnsi="Times New Roman" w:cs="Times New Roman"/>
          <w:b/>
          <w:color w:val="000000"/>
          <w:sz w:val="24"/>
          <w:szCs w:val="24"/>
          <w:vertAlign w:val="subscript"/>
          <w:lang w:eastAsia="pl-PL"/>
        </w:rPr>
        <w:t>C</w:t>
      </w:r>
      <w:r w:rsidR="00947458" w:rsidRPr="00571942">
        <w:rPr>
          <w:rFonts w:ascii="Times New Roman" w:eastAsia="Times New Roman" w:hAnsi="Times New Roman" w:cs="Times New Roman"/>
          <w:b/>
          <w:color w:val="000000"/>
          <w:sz w:val="24"/>
          <w:szCs w:val="24"/>
          <w:lang w:eastAsia="pl-PL"/>
        </w:rPr>
        <w:t xml:space="preserve">/ zostanie określone tj. obliczone wg następującego wzoru: </w:t>
      </w:r>
    </w:p>
    <w:p w14:paraId="757D6999" w14:textId="77777777" w:rsidR="00947458" w:rsidRPr="00571942" w:rsidRDefault="00947458" w:rsidP="00571942">
      <w:pPr>
        <w:shd w:val="clear" w:color="auto" w:fill="FFFFFF"/>
        <w:spacing w:after="0" w:line="276" w:lineRule="auto"/>
        <w:jc w:val="both"/>
        <w:rPr>
          <w:rFonts w:ascii="Times New Roman" w:eastAsia="Times New Roman" w:hAnsi="Times New Roman" w:cs="Times New Roman"/>
          <w:b/>
          <w:color w:val="000000"/>
          <w:sz w:val="24"/>
          <w:szCs w:val="24"/>
          <w:lang w:eastAsia="pl-PL"/>
        </w:rPr>
      </w:pPr>
    </w:p>
    <w:p w14:paraId="45068D28" w14:textId="77777777" w:rsidR="00571942" w:rsidRPr="00571942" w:rsidRDefault="00947458" w:rsidP="00571942">
      <w:pPr>
        <w:shd w:val="clear" w:color="auto" w:fill="FFFFFF"/>
        <w:spacing w:after="0" w:line="276" w:lineRule="auto"/>
        <w:ind w:firstLine="360"/>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P</w:t>
      </w:r>
      <w:r w:rsidRPr="00571942">
        <w:rPr>
          <w:rFonts w:ascii="Times New Roman" w:eastAsia="Times New Roman" w:hAnsi="Times New Roman" w:cs="Times New Roman"/>
          <w:b/>
          <w:color w:val="000000"/>
          <w:sz w:val="24"/>
          <w:szCs w:val="24"/>
          <w:vertAlign w:val="subscript"/>
          <w:lang w:eastAsia="pl-PL"/>
        </w:rPr>
        <w:t>C</w:t>
      </w:r>
      <w:r w:rsidRPr="00571942">
        <w:rPr>
          <w:rFonts w:ascii="Times New Roman" w:eastAsia="Times New Roman" w:hAnsi="Times New Roman" w:cs="Times New Roman"/>
          <w:b/>
          <w:color w:val="000000"/>
          <w:sz w:val="24"/>
          <w:szCs w:val="24"/>
          <w:lang w:eastAsia="pl-PL"/>
        </w:rPr>
        <w:t xml:space="preserve"> = (</w:t>
      </w:r>
      <w:proofErr w:type="spellStart"/>
      <w:r w:rsidRPr="00571942">
        <w:rPr>
          <w:rFonts w:ascii="Times New Roman" w:eastAsia="Times New Roman" w:hAnsi="Times New Roman" w:cs="Times New Roman"/>
          <w:b/>
          <w:color w:val="000000"/>
          <w:sz w:val="24"/>
          <w:szCs w:val="24"/>
          <w:lang w:eastAsia="pl-PL"/>
        </w:rPr>
        <w:t>Cn</w:t>
      </w:r>
      <w:proofErr w:type="spellEnd"/>
      <w:r w:rsidRPr="00571942">
        <w:rPr>
          <w:rFonts w:ascii="Times New Roman" w:eastAsia="Times New Roman" w:hAnsi="Times New Roman" w:cs="Times New Roman"/>
          <w:b/>
          <w:color w:val="000000"/>
          <w:sz w:val="24"/>
          <w:szCs w:val="24"/>
          <w:lang w:eastAsia="pl-PL"/>
        </w:rPr>
        <w:t xml:space="preserve"> : Co) × 100 pkt.</w:t>
      </w:r>
    </w:p>
    <w:p w14:paraId="78E9CBBC" w14:textId="36992D93" w:rsidR="00947458" w:rsidRPr="00571942" w:rsidRDefault="00571942" w:rsidP="00571942">
      <w:pPr>
        <w:shd w:val="clear" w:color="auto" w:fill="FFFFFF"/>
        <w:spacing w:after="0" w:line="276" w:lineRule="auto"/>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 xml:space="preserve">      </w:t>
      </w:r>
      <w:r w:rsidR="00947458" w:rsidRPr="00571942">
        <w:rPr>
          <w:rFonts w:ascii="Times New Roman" w:eastAsia="Times New Roman" w:hAnsi="Times New Roman" w:cs="Times New Roman"/>
          <w:b/>
          <w:color w:val="000000"/>
          <w:sz w:val="24"/>
          <w:szCs w:val="24"/>
          <w:lang w:eastAsia="pl-PL"/>
        </w:rPr>
        <w:t>gdzie:</w:t>
      </w:r>
    </w:p>
    <w:p w14:paraId="190D15CD" w14:textId="4D562097" w:rsidR="00571942" w:rsidRDefault="00571942" w:rsidP="00571942">
      <w:pPr>
        <w:shd w:val="clear" w:color="auto" w:fill="FFFFFF"/>
        <w:spacing w:after="0" w:line="276" w:lineRule="auto"/>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 xml:space="preserve">      </w:t>
      </w:r>
      <w:proofErr w:type="spellStart"/>
      <w:r w:rsidR="00947458" w:rsidRPr="00571942">
        <w:rPr>
          <w:rFonts w:ascii="Times New Roman" w:eastAsia="Times New Roman" w:hAnsi="Times New Roman" w:cs="Times New Roman"/>
          <w:b/>
          <w:color w:val="000000"/>
          <w:sz w:val="24"/>
          <w:szCs w:val="24"/>
          <w:lang w:eastAsia="pl-PL"/>
        </w:rPr>
        <w:t>Cn</w:t>
      </w:r>
      <w:proofErr w:type="spellEnd"/>
      <w:r w:rsidR="00947458" w:rsidRPr="00571942">
        <w:rPr>
          <w:rFonts w:ascii="Times New Roman" w:eastAsia="Times New Roman" w:hAnsi="Times New Roman" w:cs="Times New Roman"/>
          <w:b/>
          <w:color w:val="000000"/>
          <w:sz w:val="24"/>
          <w:szCs w:val="24"/>
          <w:lang w:eastAsia="pl-PL"/>
        </w:rPr>
        <w:t xml:space="preserve"> - cena brutto oferty najtańszej</w:t>
      </w:r>
    </w:p>
    <w:p w14:paraId="7C2D1B24" w14:textId="5E49B26B" w:rsidR="00723B38" w:rsidRDefault="006E3D7A" w:rsidP="00723B38">
      <w:pPr>
        <w:shd w:val="clear" w:color="auto" w:fill="FFFFFF"/>
        <w:spacing w:after="0" w:line="276" w:lineRule="auto"/>
        <w:ind w:left="28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723B38" w:rsidRPr="00571942">
        <w:rPr>
          <w:rFonts w:ascii="Times New Roman" w:eastAsia="Times New Roman" w:hAnsi="Times New Roman" w:cs="Times New Roman"/>
          <w:b/>
          <w:color w:val="000000"/>
          <w:sz w:val="24"/>
          <w:szCs w:val="24"/>
          <w:lang w:eastAsia="pl-PL"/>
        </w:rPr>
        <w:t>Co - cena brutto oferty ocenianej</w:t>
      </w:r>
      <w:bookmarkStart w:id="1" w:name="_GoBack"/>
    </w:p>
    <w:bookmarkEnd w:id="1"/>
    <w:p w14:paraId="02CF182F" w14:textId="77777777" w:rsidR="00495CC1" w:rsidRPr="00571942" w:rsidRDefault="00495CC1" w:rsidP="00723B38">
      <w:pPr>
        <w:shd w:val="clear" w:color="auto" w:fill="FFFFFF"/>
        <w:spacing w:after="0" w:line="276" w:lineRule="auto"/>
        <w:ind w:left="284"/>
        <w:jc w:val="both"/>
        <w:rPr>
          <w:rFonts w:ascii="Times New Roman" w:eastAsia="Times New Roman" w:hAnsi="Times New Roman" w:cs="Times New Roman"/>
          <w:b/>
          <w:color w:val="000000"/>
          <w:sz w:val="24"/>
          <w:szCs w:val="24"/>
          <w:lang w:eastAsia="pl-PL"/>
        </w:rPr>
      </w:pPr>
    </w:p>
    <w:p w14:paraId="12C98325" w14:textId="18E7C75D" w:rsidR="00723B38" w:rsidRDefault="00495CC1" w:rsidP="00495CC1">
      <w:pPr>
        <w:shd w:val="clear" w:color="auto" w:fill="FFFFFF"/>
        <w:spacing w:after="0" w:line="276" w:lineRule="auto"/>
        <w:jc w:val="both"/>
        <w:rPr>
          <w:rFonts w:ascii="Times New Roman" w:eastAsia="Times New Roman" w:hAnsi="Times New Roman" w:cs="Times New Roman"/>
          <w:bCs/>
          <w:color w:val="000000"/>
          <w:sz w:val="24"/>
          <w:szCs w:val="24"/>
          <w:lang w:eastAsia="pl-PL"/>
        </w:rPr>
      </w:pPr>
      <w:r w:rsidRPr="00495CC1">
        <w:rPr>
          <w:rFonts w:ascii="Times New Roman" w:eastAsia="Times New Roman" w:hAnsi="Times New Roman" w:cs="Times New Roman"/>
          <w:bCs/>
          <w:color w:val="000000"/>
          <w:sz w:val="24"/>
          <w:szCs w:val="24"/>
          <w:lang w:eastAsia="pl-PL"/>
        </w:rPr>
        <w:t>Maksymalną liczbę punktów otrzyma oferta z najniższą ceną brutto, pozostałe oferty otrzymają punkty</w:t>
      </w:r>
      <w:r>
        <w:rPr>
          <w:rFonts w:ascii="Times New Roman" w:eastAsia="Times New Roman" w:hAnsi="Times New Roman" w:cs="Times New Roman"/>
          <w:bCs/>
          <w:color w:val="000000"/>
          <w:sz w:val="24"/>
          <w:szCs w:val="24"/>
          <w:lang w:eastAsia="pl-PL"/>
        </w:rPr>
        <w:t xml:space="preserve"> </w:t>
      </w:r>
      <w:r w:rsidRPr="00495CC1">
        <w:rPr>
          <w:rFonts w:ascii="Times New Roman" w:eastAsia="Times New Roman" w:hAnsi="Times New Roman" w:cs="Times New Roman"/>
          <w:bCs/>
          <w:color w:val="000000"/>
          <w:sz w:val="24"/>
          <w:szCs w:val="24"/>
          <w:lang w:eastAsia="pl-PL"/>
        </w:rPr>
        <w:t>przy zastosowaniu powyższego wzoru</w:t>
      </w:r>
      <w:r>
        <w:rPr>
          <w:rFonts w:ascii="Times New Roman" w:eastAsia="Times New Roman" w:hAnsi="Times New Roman" w:cs="Times New Roman"/>
          <w:bCs/>
          <w:color w:val="000000"/>
          <w:sz w:val="24"/>
          <w:szCs w:val="24"/>
          <w:lang w:eastAsia="pl-PL"/>
        </w:rPr>
        <w:t>.</w:t>
      </w:r>
    </w:p>
    <w:p w14:paraId="0ED7FB7D" w14:textId="77777777" w:rsidR="00495CC1" w:rsidRDefault="00495CC1" w:rsidP="00495CC1">
      <w:pPr>
        <w:shd w:val="clear" w:color="auto" w:fill="FFFFFF"/>
        <w:spacing w:after="0" w:line="276" w:lineRule="auto"/>
        <w:jc w:val="both"/>
        <w:rPr>
          <w:rFonts w:ascii="Times New Roman" w:eastAsia="Times New Roman" w:hAnsi="Times New Roman" w:cs="Times New Roman"/>
          <w:bCs/>
          <w:color w:val="000000"/>
          <w:sz w:val="24"/>
          <w:szCs w:val="24"/>
          <w:lang w:eastAsia="pl-PL"/>
        </w:rPr>
      </w:pPr>
    </w:p>
    <w:p w14:paraId="4F6FB34F" w14:textId="02038530" w:rsidR="00571942" w:rsidRDefault="00947458" w:rsidP="00723B38">
      <w:pPr>
        <w:pStyle w:val="Akapitzlist"/>
        <w:numPr>
          <w:ilvl w:val="0"/>
          <w:numId w:val="33"/>
        </w:numPr>
        <w:shd w:val="clear" w:color="auto" w:fill="FFFFFF"/>
        <w:spacing w:after="0" w:line="276" w:lineRule="auto"/>
        <w:jc w:val="both"/>
        <w:rPr>
          <w:rFonts w:ascii="Times New Roman" w:eastAsia="Times New Roman" w:hAnsi="Times New Roman" w:cs="Times New Roman"/>
          <w:bCs/>
          <w:color w:val="000000"/>
          <w:sz w:val="24"/>
          <w:szCs w:val="24"/>
          <w:lang w:eastAsia="pl-PL"/>
        </w:rPr>
      </w:pPr>
      <w:r w:rsidRPr="00571942">
        <w:rPr>
          <w:rFonts w:ascii="Times New Roman" w:eastAsia="Times New Roman" w:hAnsi="Times New Roman" w:cs="Times New Roman"/>
          <w:bCs/>
          <w:color w:val="000000"/>
          <w:sz w:val="24"/>
          <w:szCs w:val="24"/>
          <w:lang w:eastAsia="pl-PL"/>
        </w:rPr>
        <w:t xml:space="preserve">Poprzez ofertę najtańszą Zamawiający rozumie ofertę z najniższą ceną brutto z pośród </w:t>
      </w:r>
      <w:r w:rsidR="00571942">
        <w:rPr>
          <w:rFonts w:ascii="Times New Roman" w:eastAsia="Times New Roman" w:hAnsi="Times New Roman" w:cs="Times New Roman"/>
          <w:bCs/>
          <w:color w:val="000000"/>
          <w:sz w:val="24"/>
          <w:szCs w:val="24"/>
          <w:lang w:eastAsia="pl-PL"/>
        </w:rPr>
        <w:t xml:space="preserve">  </w:t>
      </w:r>
      <w:r w:rsidRPr="00571942">
        <w:rPr>
          <w:rFonts w:ascii="Times New Roman" w:eastAsia="Times New Roman" w:hAnsi="Times New Roman" w:cs="Times New Roman"/>
          <w:bCs/>
          <w:color w:val="000000"/>
          <w:sz w:val="24"/>
          <w:szCs w:val="24"/>
          <w:lang w:eastAsia="pl-PL"/>
        </w:rPr>
        <w:t>wszystkich nadesłanych ofert. Na cenę oferty składać się będzie zsumowana kwota brutto, wszystkich jednostkowych/poszczególnych cen</w:t>
      </w:r>
      <w:r w:rsidR="003C2ED1">
        <w:rPr>
          <w:rFonts w:ascii="Times New Roman" w:eastAsia="Times New Roman" w:hAnsi="Times New Roman" w:cs="Times New Roman"/>
          <w:bCs/>
          <w:color w:val="000000"/>
          <w:sz w:val="24"/>
          <w:szCs w:val="24"/>
          <w:lang w:eastAsia="pl-PL"/>
        </w:rPr>
        <w:t xml:space="preserve"> za wykonanie jednokrotnej </w:t>
      </w:r>
      <w:r w:rsidR="00723B38">
        <w:rPr>
          <w:rFonts w:ascii="Times New Roman" w:eastAsia="Times New Roman" w:hAnsi="Times New Roman" w:cs="Times New Roman"/>
          <w:bCs/>
          <w:color w:val="000000"/>
          <w:sz w:val="24"/>
          <w:szCs w:val="24"/>
          <w:lang w:eastAsia="pl-PL"/>
        </w:rPr>
        <w:t xml:space="preserve">usługi </w:t>
      </w:r>
      <w:r w:rsidR="003C2ED1">
        <w:rPr>
          <w:rFonts w:ascii="Times New Roman" w:eastAsia="Times New Roman" w:hAnsi="Times New Roman" w:cs="Times New Roman"/>
          <w:bCs/>
          <w:color w:val="000000"/>
          <w:sz w:val="24"/>
          <w:szCs w:val="24"/>
          <w:lang w:eastAsia="pl-PL"/>
        </w:rPr>
        <w:t>wyszczególnionej w pkt. I.2</w:t>
      </w:r>
      <w:r w:rsidRPr="00571942">
        <w:rPr>
          <w:rFonts w:ascii="Times New Roman" w:eastAsia="Times New Roman" w:hAnsi="Times New Roman" w:cs="Times New Roman"/>
          <w:bCs/>
          <w:color w:val="000000"/>
          <w:sz w:val="24"/>
          <w:szCs w:val="24"/>
          <w:lang w:eastAsia="pl-PL"/>
        </w:rPr>
        <w:t xml:space="preserve"> </w:t>
      </w:r>
      <w:r w:rsidR="00106159">
        <w:rPr>
          <w:rFonts w:ascii="Times New Roman" w:eastAsia="Times New Roman" w:hAnsi="Times New Roman" w:cs="Times New Roman"/>
          <w:bCs/>
          <w:color w:val="000000"/>
          <w:sz w:val="24"/>
          <w:szCs w:val="24"/>
          <w:lang w:eastAsia="pl-PL"/>
        </w:rPr>
        <w:t xml:space="preserve">zgodnie z </w:t>
      </w:r>
      <w:r w:rsidR="00FC0598">
        <w:rPr>
          <w:rFonts w:ascii="Times New Roman" w:eastAsia="Times New Roman" w:hAnsi="Times New Roman" w:cs="Times New Roman"/>
          <w:bCs/>
          <w:color w:val="000000"/>
          <w:sz w:val="24"/>
          <w:szCs w:val="24"/>
          <w:lang w:eastAsia="pl-PL"/>
        </w:rPr>
        <w:t>F</w:t>
      </w:r>
      <w:r w:rsidR="00106159">
        <w:rPr>
          <w:rFonts w:ascii="Times New Roman" w:eastAsia="Times New Roman" w:hAnsi="Times New Roman" w:cs="Times New Roman"/>
          <w:bCs/>
          <w:color w:val="000000"/>
          <w:sz w:val="24"/>
          <w:szCs w:val="24"/>
          <w:lang w:eastAsia="pl-PL"/>
        </w:rPr>
        <w:t>ormularze</w:t>
      </w:r>
      <w:r w:rsidR="00F005A5">
        <w:rPr>
          <w:rFonts w:ascii="Times New Roman" w:eastAsia="Times New Roman" w:hAnsi="Times New Roman" w:cs="Times New Roman"/>
          <w:bCs/>
          <w:color w:val="000000"/>
          <w:sz w:val="24"/>
          <w:szCs w:val="24"/>
          <w:lang w:eastAsia="pl-PL"/>
        </w:rPr>
        <w:t>m</w:t>
      </w:r>
      <w:r w:rsidR="00106159">
        <w:rPr>
          <w:rFonts w:ascii="Times New Roman" w:eastAsia="Times New Roman" w:hAnsi="Times New Roman" w:cs="Times New Roman"/>
          <w:bCs/>
          <w:color w:val="000000"/>
          <w:sz w:val="24"/>
          <w:szCs w:val="24"/>
          <w:lang w:eastAsia="pl-PL"/>
        </w:rPr>
        <w:t xml:space="preserve"> </w:t>
      </w:r>
      <w:r w:rsidR="00FC0598">
        <w:rPr>
          <w:rFonts w:ascii="Times New Roman" w:eastAsia="Times New Roman" w:hAnsi="Times New Roman" w:cs="Times New Roman"/>
          <w:bCs/>
          <w:color w:val="000000"/>
          <w:sz w:val="24"/>
          <w:szCs w:val="24"/>
          <w:lang w:eastAsia="pl-PL"/>
        </w:rPr>
        <w:t>ofertowym</w:t>
      </w:r>
      <w:r w:rsidR="00106159">
        <w:rPr>
          <w:rFonts w:ascii="Times New Roman" w:eastAsia="Times New Roman" w:hAnsi="Times New Roman" w:cs="Times New Roman"/>
          <w:bCs/>
          <w:color w:val="000000"/>
          <w:sz w:val="24"/>
          <w:szCs w:val="24"/>
          <w:lang w:eastAsia="pl-PL"/>
        </w:rPr>
        <w:t>.</w:t>
      </w:r>
    </w:p>
    <w:p w14:paraId="1072AF09" w14:textId="75876F4B" w:rsidR="00723B38" w:rsidRPr="00723B38" w:rsidRDefault="00723B38" w:rsidP="00723B38">
      <w:pPr>
        <w:pStyle w:val="Akapitzlist"/>
        <w:numPr>
          <w:ilvl w:val="0"/>
          <w:numId w:val="33"/>
        </w:numPr>
        <w:shd w:val="clear" w:color="auto" w:fill="FFFFFF"/>
        <w:spacing w:after="0" w:line="27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Cena oferty wyliczana będzie jedynie na potrzeby porównania i oceny ofert.  </w:t>
      </w:r>
      <w:r w:rsidRPr="00723B38">
        <w:rPr>
          <w:rFonts w:ascii="Times New Roman" w:eastAsia="Times New Roman" w:hAnsi="Times New Roman" w:cs="Times New Roman"/>
          <w:bCs/>
          <w:color w:val="000000"/>
          <w:sz w:val="24"/>
          <w:szCs w:val="24"/>
          <w:lang w:eastAsia="pl-PL"/>
        </w:rPr>
        <w:t>Zamawiający zastrzega, że umowa zostanie zawarta na kwotę, jaką przewidział na realizację  przedmiotowego zamówienia tj.</w:t>
      </w:r>
      <w:r w:rsidR="00D75523">
        <w:rPr>
          <w:rFonts w:ascii="Times New Roman" w:eastAsia="Times New Roman" w:hAnsi="Times New Roman" w:cs="Times New Roman"/>
          <w:bCs/>
          <w:color w:val="000000"/>
          <w:sz w:val="24"/>
          <w:szCs w:val="24"/>
          <w:lang w:eastAsia="pl-PL"/>
        </w:rPr>
        <w:t xml:space="preserve"> 15 000 netto/</w:t>
      </w:r>
      <w:r w:rsidR="00D75523" w:rsidRPr="00D75523">
        <w:rPr>
          <w:rFonts w:ascii="Times New Roman" w:eastAsia="Times New Roman" w:hAnsi="Times New Roman" w:cs="Times New Roman"/>
          <w:bCs/>
          <w:color w:val="000000"/>
          <w:sz w:val="24"/>
          <w:szCs w:val="24"/>
          <w:lang w:eastAsia="pl-PL"/>
        </w:rPr>
        <w:t xml:space="preserve">18.450,00 </w:t>
      </w:r>
      <w:r w:rsidRPr="00723B38">
        <w:rPr>
          <w:rFonts w:ascii="Times New Roman" w:eastAsia="Times New Roman" w:hAnsi="Times New Roman" w:cs="Times New Roman"/>
          <w:bCs/>
          <w:color w:val="000000"/>
          <w:sz w:val="24"/>
          <w:szCs w:val="24"/>
          <w:lang w:eastAsia="pl-PL"/>
        </w:rPr>
        <w:t>zł brutto</w:t>
      </w:r>
      <w:r w:rsidR="00106159">
        <w:rPr>
          <w:rFonts w:ascii="Times New Roman" w:eastAsia="Times New Roman" w:hAnsi="Times New Roman" w:cs="Times New Roman"/>
          <w:bCs/>
          <w:color w:val="000000"/>
          <w:sz w:val="24"/>
          <w:szCs w:val="24"/>
          <w:lang w:eastAsia="pl-PL"/>
        </w:rPr>
        <w:t xml:space="preserve">, a rozliczenie z Wykonawcą nastąpi w sposób określony w pkt. V.1. i 2 </w:t>
      </w:r>
    </w:p>
    <w:p w14:paraId="0E3B1D26" w14:textId="3BC624BF" w:rsidR="00B84472" w:rsidRPr="00B84472" w:rsidRDefault="00B84472" w:rsidP="00A71631">
      <w:pPr>
        <w:pStyle w:val="Akapitzlist"/>
        <w:numPr>
          <w:ilvl w:val="0"/>
          <w:numId w:val="33"/>
        </w:numPr>
        <w:shd w:val="clear" w:color="auto" w:fill="FFFFFF"/>
        <w:spacing w:after="0" w:line="276" w:lineRule="auto"/>
        <w:jc w:val="both"/>
        <w:rPr>
          <w:rFonts w:ascii="Times New Roman" w:eastAsia="Times New Roman" w:hAnsi="Times New Roman" w:cs="Times New Roman"/>
          <w:bCs/>
          <w:color w:val="000000"/>
          <w:sz w:val="24"/>
          <w:szCs w:val="24"/>
          <w:lang w:eastAsia="pl-PL"/>
        </w:rPr>
      </w:pPr>
      <w:r w:rsidRPr="00B84472">
        <w:rPr>
          <w:rFonts w:ascii="Times New Roman" w:eastAsia="Times New Roman" w:hAnsi="Times New Roman" w:cs="Times New Roman"/>
          <w:bCs/>
          <w:color w:val="000000"/>
          <w:sz w:val="24"/>
          <w:szCs w:val="24"/>
          <w:lang w:eastAsia="pl-PL"/>
        </w:rPr>
        <w:t>Cen</w:t>
      </w:r>
      <w:r w:rsidR="00106159">
        <w:rPr>
          <w:rFonts w:ascii="Times New Roman" w:eastAsia="Times New Roman" w:hAnsi="Times New Roman" w:cs="Times New Roman"/>
          <w:bCs/>
          <w:color w:val="000000"/>
          <w:sz w:val="24"/>
          <w:szCs w:val="24"/>
          <w:lang w:eastAsia="pl-PL"/>
        </w:rPr>
        <w:t>y jednostkowe</w:t>
      </w:r>
      <w:r w:rsidRPr="00B84472">
        <w:rPr>
          <w:rFonts w:ascii="Times New Roman" w:eastAsia="Times New Roman" w:hAnsi="Times New Roman" w:cs="Times New Roman"/>
          <w:bCs/>
          <w:color w:val="000000"/>
          <w:sz w:val="24"/>
          <w:szCs w:val="24"/>
          <w:lang w:eastAsia="pl-PL"/>
        </w:rPr>
        <w:t xml:space="preserve"> brutto Wykonawcy </w:t>
      </w:r>
      <w:r w:rsidR="00106159" w:rsidRPr="00B84472">
        <w:rPr>
          <w:rFonts w:ascii="Times New Roman" w:eastAsia="Times New Roman" w:hAnsi="Times New Roman" w:cs="Times New Roman"/>
          <w:bCs/>
          <w:color w:val="000000"/>
          <w:sz w:val="24"/>
          <w:szCs w:val="24"/>
          <w:lang w:eastAsia="pl-PL"/>
        </w:rPr>
        <w:t>mu</w:t>
      </w:r>
      <w:r w:rsidR="00106159">
        <w:rPr>
          <w:rFonts w:ascii="Times New Roman" w:eastAsia="Times New Roman" w:hAnsi="Times New Roman" w:cs="Times New Roman"/>
          <w:bCs/>
          <w:color w:val="000000"/>
          <w:sz w:val="24"/>
          <w:szCs w:val="24"/>
          <w:lang w:eastAsia="pl-PL"/>
        </w:rPr>
        <w:t>szą</w:t>
      </w:r>
      <w:r w:rsidR="00106159" w:rsidRPr="00B84472">
        <w:rPr>
          <w:rFonts w:ascii="Times New Roman" w:eastAsia="Times New Roman" w:hAnsi="Times New Roman" w:cs="Times New Roman"/>
          <w:bCs/>
          <w:color w:val="000000"/>
          <w:sz w:val="24"/>
          <w:szCs w:val="24"/>
          <w:lang w:eastAsia="pl-PL"/>
        </w:rPr>
        <w:t xml:space="preserve"> </w:t>
      </w:r>
      <w:r w:rsidRPr="00B84472">
        <w:rPr>
          <w:rFonts w:ascii="Times New Roman" w:eastAsia="Times New Roman" w:hAnsi="Times New Roman" w:cs="Times New Roman"/>
          <w:bCs/>
          <w:color w:val="000000"/>
          <w:sz w:val="24"/>
          <w:szCs w:val="24"/>
          <w:lang w:eastAsia="pl-PL"/>
        </w:rPr>
        <w:t>zawierać wszystkie koszty jakie ponosi Zamawiający w przypadku wyboru oferty Wykonawcy</w:t>
      </w:r>
      <w:r w:rsidR="00E57F48">
        <w:rPr>
          <w:rFonts w:ascii="Times New Roman" w:eastAsia="Times New Roman" w:hAnsi="Times New Roman" w:cs="Times New Roman"/>
          <w:bCs/>
          <w:color w:val="000000"/>
          <w:sz w:val="24"/>
          <w:szCs w:val="24"/>
          <w:lang w:eastAsia="pl-PL"/>
        </w:rPr>
        <w:t xml:space="preserve"> za wyjątkiem materiałów.</w:t>
      </w:r>
    </w:p>
    <w:p w14:paraId="7FCC0472" w14:textId="4081F61A" w:rsidR="00B84472" w:rsidRPr="00B84472" w:rsidRDefault="00B84472" w:rsidP="00A71631">
      <w:pPr>
        <w:pStyle w:val="Akapitzlist"/>
        <w:numPr>
          <w:ilvl w:val="0"/>
          <w:numId w:val="33"/>
        </w:numPr>
        <w:shd w:val="clear" w:color="auto" w:fill="FFFFFF"/>
        <w:spacing w:after="0" w:line="276" w:lineRule="auto"/>
        <w:jc w:val="both"/>
        <w:rPr>
          <w:rFonts w:ascii="Times New Roman" w:eastAsia="Times New Roman" w:hAnsi="Times New Roman" w:cs="Times New Roman"/>
          <w:bCs/>
          <w:color w:val="000000"/>
          <w:sz w:val="24"/>
          <w:szCs w:val="24"/>
          <w:lang w:eastAsia="pl-PL"/>
        </w:rPr>
      </w:pPr>
      <w:r w:rsidRPr="00B84472">
        <w:rPr>
          <w:rFonts w:ascii="Times New Roman" w:eastAsia="Times New Roman" w:hAnsi="Times New Roman" w:cs="Times New Roman"/>
          <w:bCs/>
          <w:color w:val="000000"/>
          <w:sz w:val="24"/>
          <w:szCs w:val="24"/>
          <w:lang w:eastAsia="pl-PL"/>
        </w:rPr>
        <w:t>Ocena i wybór najkorzystniejszej oferty odbędzie się jedynie spośród ofert uznanych za ważne, spełniających wymogi formalne</w:t>
      </w:r>
      <w:r w:rsidR="00D75523">
        <w:rPr>
          <w:rFonts w:ascii="Times New Roman" w:eastAsia="Times New Roman" w:hAnsi="Times New Roman" w:cs="Times New Roman"/>
          <w:bCs/>
          <w:color w:val="000000"/>
          <w:sz w:val="24"/>
          <w:szCs w:val="24"/>
          <w:lang w:eastAsia="pl-PL"/>
        </w:rPr>
        <w:t>,</w:t>
      </w:r>
    </w:p>
    <w:p w14:paraId="503F840D" w14:textId="44C841B1" w:rsidR="00B84472" w:rsidRPr="00A71631" w:rsidRDefault="00B84472" w:rsidP="00A71631">
      <w:pPr>
        <w:pStyle w:val="Akapitzlist"/>
        <w:numPr>
          <w:ilvl w:val="0"/>
          <w:numId w:val="33"/>
        </w:numPr>
        <w:shd w:val="clear" w:color="auto" w:fill="FFFFFF"/>
        <w:spacing w:after="0" w:line="276" w:lineRule="auto"/>
        <w:jc w:val="both"/>
        <w:rPr>
          <w:rFonts w:ascii="Times New Roman" w:eastAsia="Times New Roman" w:hAnsi="Times New Roman" w:cs="Times New Roman"/>
          <w:bCs/>
          <w:color w:val="000000"/>
          <w:sz w:val="24"/>
          <w:szCs w:val="24"/>
          <w:lang w:eastAsia="pl-PL"/>
        </w:rPr>
      </w:pPr>
      <w:r w:rsidRPr="00B84472">
        <w:rPr>
          <w:rFonts w:ascii="Times New Roman" w:eastAsia="Times New Roman" w:hAnsi="Times New Roman" w:cs="Times New Roman"/>
          <w:bCs/>
          <w:color w:val="000000"/>
          <w:sz w:val="24"/>
          <w:szCs w:val="24"/>
          <w:lang w:eastAsia="pl-PL"/>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53832C7D" w14:textId="77777777" w:rsidR="00571942" w:rsidRDefault="00571942" w:rsidP="00571942">
      <w:pPr>
        <w:shd w:val="clear" w:color="auto" w:fill="FFFFFF"/>
        <w:spacing w:after="0" w:line="276" w:lineRule="auto"/>
        <w:jc w:val="both"/>
        <w:rPr>
          <w:rFonts w:ascii="Times New Roman" w:eastAsia="Times New Roman" w:hAnsi="Times New Roman" w:cs="Times New Roman"/>
          <w:b/>
          <w:color w:val="000000"/>
          <w:sz w:val="24"/>
          <w:szCs w:val="24"/>
          <w:lang w:eastAsia="pl-PL"/>
        </w:rPr>
      </w:pPr>
    </w:p>
    <w:p w14:paraId="3AC1CA4B" w14:textId="043B40B0" w:rsidR="00E70DE1" w:rsidRPr="00571942" w:rsidRDefault="00E70DE1" w:rsidP="00571942">
      <w:pPr>
        <w:pStyle w:val="Akapitzlist"/>
        <w:numPr>
          <w:ilvl w:val="0"/>
          <w:numId w:val="7"/>
        </w:numPr>
        <w:shd w:val="clear" w:color="auto" w:fill="FFFFFF"/>
        <w:spacing w:after="120" w:line="276" w:lineRule="auto"/>
        <w:jc w:val="both"/>
        <w:rPr>
          <w:rFonts w:ascii="Times New Roman" w:eastAsia="Times New Roman" w:hAnsi="Times New Roman" w:cs="Times New Roman"/>
          <w:b/>
          <w:color w:val="000000"/>
          <w:sz w:val="24"/>
          <w:szCs w:val="24"/>
          <w:lang w:eastAsia="pl-PL"/>
        </w:rPr>
      </w:pPr>
      <w:r w:rsidRPr="001C2259">
        <w:rPr>
          <w:rFonts w:ascii="Times New Roman" w:eastAsia="Times New Roman" w:hAnsi="Times New Roman" w:cs="Times New Roman"/>
          <w:b/>
          <w:bCs/>
          <w:color w:val="000000"/>
          <w:sz w:val="24"/>
          <w:szCs w:val="24"/>
          <w:lang w:eastAsia="pl-PL"/>
        </w:rPr>
        <w:t>Osoba upoważniona do kontaktu z Wykonawcam</w:t>
      </w:r>
      <w:r w:rsidR="00477A76">
        <w:rPr>
          <w:rFonts w:ascii="Times New Roman" w:eastAsia="Times New Roman" w:hAnsi="Times New Roman" w:cs="Times New Roman"/>
          <w:b/>
          <w:bCs/>
          <w:color w:val="000000"/>
          <w:sz w:val="24"/>
          <w:szCs w:val="24"/>
          <w:lang w:eastAsia="pl-PL"/>
        </w:rPr>
        <w:t>i.</w:t>
      </w:r>
      <w:r w:rsidRPr="001C2259">
        <w:rPr>
          <w:rFonts w:ascii="Times New Roman" w:eastAsia="Times New Roman" w:hAnsi="Times New Roman" w:cs="Times New Roman"/>
          <w:b/>
          <w:bCs/>
          <w:color w:val="000000"/>
          <w:sz w:val="24"/>
          <w:szCs w:val="24"/>
          <w:lang w:eastAsia="pl-PL"/>
        </w:rPr>
        <w:t> </w:t>
      </w:r>
    </w:p>
    <w:p w14:paraId="7AAFEFD2" w14:textId="54BDF7AB" w:rsidR="00E70DE1" w:rsidRPr="00A71631" w:rsidRDefault="00571942" w:rsidP="00A71631">
      <w:pPr>
        <w:pStyle w:val="Akapitzlist"/>
        <w:numPr>
          <w:ilvl w:val="0"/>
          <w:numId w:val="11"/>
        </w:numPr>
        <w:shd w:val="clear" w:color="auto" w:fill="FFFFFF"/>
        <w:spacing w:after="0" w:line="276" w:lineRule="auto"/>
        <w:ind w:right="-142"/>
        <w:jc w:val="both"/>
        <w:rPr>
          <w:rFonts w:ascii="Times New Roman" w:eastAsia="Times New Roman" w:hAnsi="Times New Roman" w:cs="Times New Roman"/>
          <w:color w:val="000000"/>
          <w:sz w:val="24"/>
          <w:szCs w:val="24"/>
          <w:lang w:eastAsia="pl-PL"/>
        </w:rPr>
      </w:pPr>
      <w:r w:rsidRPr="00A71631">
        <w:rPr>
          <w:rFonts w:ascii="Times New Roman" w:eastAsia="Times New Roman" w:hAnsi="Times New Roman" w:cs="Times New Roman"/>
          <w:color w:val="000000"/>
          <w:sz w:val="24"/>
          <w:szCs w:val="24"/>
          <w:lang w:eastAsia="pl-PL"/>
        </w:rPr>
        <w:t>Wszelkie pytania prosimy kierować na adres:</w:t>
      </w:r>
      <w:r w:rsidR="00E70DE1" w:rsidRPr="00A71631">
        <w:rPr>
          <w:rFonts w:ascii="Times New Roman" w:eastAsia="Times New Roman" w:hAnsi="Times New Roman" w:cs="Times New Roman"/>
          <w:color w:val="000000"/>
          <w:sz w:val="24"/>
          <w:szCs w:val="24"/>
          <w:lang w:eastAsia="pl-PL"/>
        </w:rPr>
        <w:t xml:space="preserve"> </w:t>
      </w:r>
      <w:r w:rsidRPr="00A71631">
        <w:rPr>
          <w:rFonts w:ascii="Times New Roman" w:eastAsia="Times New Roman" w:hAnsi="Times New Roman" w:cs="Times New Roman"/>
          <w:sz w:val="24"/>
          <w:szCs w:val="24"/>
          <w:lang w:eastAsia="pl-PL"/>
        </w:rPr>
        <w:t xml:space="preserve">zamowienia_publiczne@pwm.com.pl. </w:t>
      </w:r>
    </w:p>
    <w:p w14:paraId="4A9057A1" w14:textId="77777777" w:rsidR="00E70DE1" w:rsidRPr="001C2259" w:rsidRDefault="00E70DE1" w:rsidP="00E70DE1">
      <w:pPr>
        <w:shd w:val="clear" w:color="auto" w:fill="FFFFFF"/>
        <w:spacing w:after="0" w:line="276" w:lineRule="auto"/>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color w:val="000000"/>
          <w:sz w:val="24"/>
          <w:szCs w:val="24"/>
          <w:lang w:eastAsia="pl-PL"/>
        </w:rPr>
        <w:t> </w:t>
      </w:r>
    </w:p>
    <w:p w14:paraId="1E7E9D92" w14:textId="7B68E8CB" w:rsidR="00E70DE1" w:rsidRPr="00571942" w:rsidRDefault="00E70DE1" w:rsidP="00571942">
      <w:pPr>
        <w:pStyle w:val="Akapitzlist"/>
        <w:numPr>
          <w:ilvl w:val="0"/>
          <w:numId w:val="7"/>
        </w:numPr>
        <w:shd w:val="clear" w:color="auto" w:fill="FFFFFF"/>
        <w:spacing w:after="120" w:line="276" w:lineRule="auto"/>
        <w:jc w:val="both"/>
        <w:rPr>
          <w:rFonts w:ascii="Times New Roman" w:eastAsia="Calibri" w:hAnsi="Times New Roman" w:cs="Times New Roman"/>
          <w:b/>
          <w:sz w:val="24"/>
          <w:szCs w:val="24"/>
        </w:rPr>
      </w:pPr>
      <w:r w:rsidRPr="00571942">
        <w:rPr>
          <w:rFonts w:ascii="Times New Roman" w:eastAsia="Calibri" w:hAnsi="Times New Roman" w:cs="Times New Roman"/>
          <w:b/>
          <w:sz w:val="24"/>
          <w:szCs w:val="24"/>
        </w:rPr>
        <w:t>Sposób przygotowania oferty</w:t>
      </w:r>
      <w:r w:rsidR="00477A76">
        <w:rPr>
          <w:rFonts w:ascii="Times New Roman" w:eastAsia="Calibri" w:hAnsi="Times New Roman" w:cs="Times New Roman"/>
          <w:b/>
          <w:sz w:val="24"/>
          <w:szCs w:val="24"/>
        </w:rPr>
        <w:t>.</w:t>
      </w:r>
    </w:p>
    <w:p w14:paraId="199A044D" w14:textId="1C2657E6" w:rsidR="00571942" w:rsidRDefault="00571942"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Uprzejmie prosimy o złożenie oferty obejmującej realizację przedmiotu zamówienia opisanego</w:t>
      </w:r>
      <w:r>
        <w:rPr>
          <w:rFonts w:ascii="Times New Roman" w:eastAsia="Calibri" w:hAnsi="Times New Roman" w:cs="Times New Roman"/>
          <w:sz w:val="24"/>
          <w:szCs w:val="24"/>
        </w:rPr>
        <w:t xml:space="preserve"> w </w:t>
      </w:r>
      <w:r w:rsidR="00A71631">
        <w:rPr>
          <w:rFonts w:ascii="Times New Roman" w:eastAsia="Calibri" w:hAnsi="Times New Roman" w:cs="Times New Roman"/>
          <w:sz w:val="24"/>
          <w:szCs w:val="24"/>
        </w:rPr>
        <w:t>pkt. I</w:t>
      </w:r>
      <w:r>
        <w:rPr>
          <w:rFonts w:ascii="Times New Roman" w:eastAsia="Calibri" w:hAnsi="Times New Roman" w:cs="Times New Roman"/>
          <w:sz w:val="24"/>
          <w:szCs w:val="24"/>
        </w:rPr>
        <w:t xml:space="preserve"> </w:t>
      </w:r>
      <w:r w:rsidR="00477A76">
        <w:rPr>
          <w:rFonts w:ascii="Times New Roman" w:eastAsia="Calibri" w:hAnsi="Times New Roman" w:cs="Times New Roman"/>
          <w:sz w:val="24"/>
          <w:szCs w:val="24"/>
        </w:rPr>
        <w:t>Zaproszenia</w:t>
      </w:r>
      <w:r w:rsidRPr="00571942">
        <w:rPr>
          <w:rFonts w:ascii="Times New Roman" w:eastAsia="Calibri" w:hAnsi="Times New Roman" w:cs="Times New Roman"/>
          <w:sz w:val="24"/>
          <w:szCs w:val="24"/>
        </w:rPr>
        <w:t>.</w:t>
      </w:r>
    </w:p>
    <w:p w14:paraId="2C5AB7CD" w14:textId="77777777" w:rsidR="00571942" w:rsidRPr="00571942" w:rsidRDefault="00571942"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Przesłana oferta powinna być kompletna i zawierać:</w:t>
      </w:r>
    </w:p>
    <w:p w14:paraId="1EE6AE99" w14:textId="4FB3B260" w:rsidR="00571942" w:rsidRPr="00571942" w:rsidRDefault="00571942" w:rsidP="00571942">
      <w:pPr>
        <w:pStyle w:val="Akapitzlist"/>
        <w:numPr>
          <w:ilvl w:val="0"/>
          <w:numId w:val="14"/>
        </w:numPr>
        <w:ind w:left="72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 xml:space="preserve">wypełniony formularz oferty – zgodnie ze wzorem stanowiącym Załącznik nr </w:t>
      </w:r>
      <w:r w:rsidR="00A71631">
        <w:rPr>
          <w:rFonts w:ascii="Times New Roman" w:eastAsia="Calibri" w:hAnsi="Times New Roman" w:cs="Times New Roman"/>
          <w:sz w:val="24"/>
          <w:szCs w:val="24"/>
        </w:rPr>
        <w:t>1</w:t>
      </w:r>
      <w:r w:rsidRPr="00571942">
        <w:rPr>
          <w:rFonts w:ascii="Times New Roman" w:eastAsia="Calibri" w:hAnsi="Times New Roman" w:cs="Times New Roman"/>
          <w:sz w:val="24"/>
          <w:szCs w:val="24"/>
        </w:rPr>
        <w:t xml:space="preserve"> do niniejszego </w:t>
      </w:r>
      <w:r w:rsidR="00477A76">
        <w:rPr>
          <w:rFonts w:ascii="Times New Roman" w:eastAsia="Calibri" w:hAnsi="Times New Roman" w:cs="Times New Roman"/>
          <w:sz w:val="24"/>
          <w:szCs w:val="24"/>
        </w:rPr>
        <w:t>Zaproszenia</w:t>
      </w:r>
      <w:r w:rsidRPr="00571942">
        <w:rPr>
          <w:rFonts w:ascii="Times New Roman" w:eastAsia="Calibri" w:hAnsi="Times New Roman" w:cs="Times New Roman"/>
          <w:sz w:val="24"/>
          <w:szCs w:val="24"/>
        </w:rPr>
        <w:t>;</w:t>
      </w:r>
    </w:p>
    <w:p w14:paraId="58F79F3B" w14:textId="77777777" w:rsidR="00571942" w:rsidRPr="00571942" w:rsidRDefault="00571942" w:rsidP="00571942">
      <w:pPr>
        <w:pStyle w:val="Akapitzlist"/>
        <w:numPr>
          <w:ilvl w:val="0"/>
          <w:numId w:val="14"/>
        </w:numPr>
        <w:ind w:left="72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lastRenderedPageBreak/>
        <w:t>odpis z właściwego rejestru lub z centralnej ewidencji i informacji o działalności gospodarczej, wystawione nie wcześniej niż 6 miesięcy przed upływem terminu składania ofert,</w:t>
      </w:r>
    </w:p>
    <w:p w14:paraId="78556953" w14:textId="020A9E98" w:rsidR="00571942" w:rsidRDefault="00571942" w:rsidP="00571942">
      <w:pPr>
        <w:pStyle w:val="Akapitzlist"/>
        <w:numPr>
          <w:ilvl w:val="0"/>
          <w:numId w:val="14"/>
        </w:numPr>
        <w:ind w:left="72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pełnomocnictwo do działania w imieniu Wykonawcy (jeśli dotyczy).</w:t>
      </w:r>
    </w:p>
    <w:p w14:paraId="6C72DCA5" w14:textId="77182785" w:rsidR="00126304" w:rsidRPr="00571942" w:rsidRDefault="00126304" w:rsidP="00571942">
      <w:pPr>
        <w:pStyle w:val="Akapitzlist"/>
        <w:numPr>
          <w:ilvl w:val="0"/>
          <w:numId w:val="14"/>
        </w:num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Dokument potwierdzający uprawnienia zgodnie z pkt. VI. 1 </w:t>
      </w:r>
      <w:r w:rsidR="00D17C21">
        <w:rPr>
          <w:rFonts w:ascii="Times New Roman" w:eastAsia="Calibri" w:hAnsi="Times New Roman" w:cs="Times New Roman"/>
          <w:sz w:val="24"/>
          <w:szCs w:val="24"/>
        </w:rPr>
        <w:t>Zaproszenia</w:t>
      </w:r>
      <w:r>
        <w:rPr>
          <w:rFonts w:ascii="Times New Roman" w:eastAsia="Calibri" w:hAnsi="Times New Roman" w:cs="Times New Roman"/>
          <w:sz w:val="24"/>
          <w:szCs w:val="24"/>
        </w:rPr>
        <w:t>.</w:t>
      </w:r>
    </w:p>
    <w:p w14:paraId="17158336" w14:textId="77777777" w:rsidR="00571942" w:rsidRDefault="001C2259"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Oferta powinna być podpisana przez osobę upoważnioną do reprezentowania Wykonawcy w postępowaniu. W przypadku podpisywania oferty lub załączników przez pełnomocnika pełnomocnictwo do reprezentowania Wykonawcy powinno być dołączone do oferty (zgodnie z pkt 2 c) powyżej).</w:t>
      </w:r>
    </w:p>
    <w:p w14:paraId="12156E4E" w14:textId="0CD3A65A" w:rsidR="00E70DE1" w:rsidRPr="00477A76" w:rsidRDefault="00E70DE1"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hAnsi="Times New Roman" w:cs="Times New Roman"/>
          <w:sz w:val="24"/>
          <w:szCs w:val="24"/>
        </w:rPr>
        <w:t xml:space="preserve">Przesłany formularz o którym mowa w pkt. </w:t>
      </w:r>
      <w:r w:rsidR="00571942">
        <w:rPr>
          <w:rFonts w:ascii="Times New Roman" w:hAnsi="Times New Roman" w:cs="Times New Roman"/>
          <w:sz w:val="24"/>
          <w:szCs w:val="24"/>
        </w:rPr>
        <w:t xml:space="preserve">2 </w:t>
      </w:r>
      <w:r w:rsidRPr="00571942">
        <w:rPr>
          <w:rFonts w:ascii="Times New Roman" w:hAnsi="Times New Roman" w:cs="Times New Roman"/>
          <w:sz w:val="24"/>
          <w:szCs w:val="24"/>
        </w:rPr>
        <w:t>a)  powyżej musi być podpisan</w:t>
      </w:r>
      <w:r w:rsidR="001C2259" w:rsidRPr="00571942">
        <w:rPr>
          <w:rFonts w:ascii="Times New Roman" w:hAnsi="Times New Roman" w:cs="Times New Roman"/>
          <w:sz w:val="24"/>
          <w:szCs w:val="24"/>
        </w:rPr>
        <w:t>y</w:t>
      </w:r>
      <w:r w:rsidRPr="00571942">
        <w:rPr>
          <w:rFonts w:ascii="Times New Roman" w:hAnsi="Times New Roman" w:cs="Times New Roman"/>
          <w:sz w:val="24"/>
          <w:szCs w:val="24"/>
        </w:rPr>
        <w:t xml:space="preserve"> przez osobę upoważnioną do reprezentacji Wykonawcy. W przypadku przesyłania oferty w formie elektronicznej konieczne jest zeskanowanie dokumentów wraz z odręcznym podpisem.</w:t>
      </w:r>
      <w:r w:rsidR="00571942">
        <w:rPr>
          <w:rFonts w:ascii="Times New Roman" w:hAnsi="Times New Roman" w:cs="Times New Roman"/>
          <w:sz w:val="24"/>
          <w:szCs w:val="24"/>
        </w:rPr>
        <w:t xml:space="preserve"> </w:t>
      </w:r>
    </w:p>
    <w:p w14:paraId="2B5E587E" w14:textId="61B01F51" w:rsidR="00477A76" w:rsidRPr="00477A76" w:rsidRDefault="00477A76" w:rsidP="00571942">
      <w:pPr>
        <w:pStyle w:val="Akapitzlist"/>
        <w:numPr>
          <w:ilvl w:val="0"/>
          <w:numId w:val="13"/>
        </w:numPr>
        <w:ind w:left="360"/>
        <w:jc w:val="both"/>
        <w:rPr>
          <w:rFonts w:ascii="Times New Roman" w:eastAsia="Calibri" w:hAnsi="Times New Roman" w:cs="Times New Roman"/>
          <w:sz w:val="24"/>
          <w:szCs w:val="24"/>
        </w:rPr>
      </w:pPr>
      <w:r>
        <w:rPr>
          <w:rFonts w:ascii="Times New Roman" w:hAnsi="Times New Roman" w:cs="Times New Roman"/>
          <w:sz w:val="24"/>
          <w:szCs w:val="24"/>
        </w:rPr>
        <w:t>Oferta powinna być sporządzona w języku polskim.</w:t>
      </w:r>
    </w:p>
    <w:p w14:paraId="2936347B" w14:textId="77777777" w:rsidR="00477A76" w:rsidRPr="00571942" w:rsidRDefault="00477A76" w:rsidP="00477A76">
      <w:pPr>
        <w:pStyle w:val="Akapitzlist"/>
        <w:ind w:left="360"/>
        <w:jc w:val="both"/>
        <w:rPr>
          <w:rFonts w:ascii="Times New Roman" w:eastAsia="Calibri" w:hAnsi="Times New Roman" w:cs="Times New Roman"/>
          <w:sz w:val="24"/>
          <w:szCs w:val="24"/>
        </w:rPr>
      </w:pPr>
    </w:p>
    <w:p w14:paraId="5B35711D" w14:textId="632AB31F" w:rsidR="00E70DE1" w:rsidRPr="001C2259" w:rsidRDefault="00E70DE1" w:rsidP="00571942">
      <w:pPr>
        <w:pStyle w:val="Akapitzlist"/>
        <w:numPr>
          <w:ilvl w:val="0"/>
          <w:numId w:val="7"/>
        </w:numPr>
        <w:shd w:val="clear" w:color="auto" w:fill="FFFFFF"/>
        <w:spacing w:after="120" w:line="276" w:lineRule="auto"/>
        <w:jc w:val="both"/>
        <w:rPr>
          <w:rFonts w:ascii="Times New Roman" w:hAnsi="Times New Roman" w:cs="Times New Roman"/>
          <w:b/>
          <w:sz w:val="24"/>
          <w:szCs w:val="24"/>
        </w:rPr>
      </w:pPr>
      <w:r w:rsidRPr="001C2259">
        <w:rPr>
          <w:rFonts w:ascii="Times New Roman" w:hAnsi="Times New Roman" w:cs="Times New Roman"/>
          <w:b/>
          <w:sz w:val="24"/>
          <w:szCs w:val="24"/>
        </w:rPr>
        <w:t>Termin przesłania oferty</w:t>
      </w:r>
      <w:r w:rsidR="00477A76">
        <w:rPr>
          <w:rFonts w:ascii="Times New Roman" w:hAnsi="Times New Roman" w:cs="Times New Roman"/>
          <w:b/>
          <w:sz w:val="24"/>
          <w:szCs w:val="24"/>
        </w:rPr>
        <w:t>.</w:t>
      </w:r>
    </w:p>
    <w:p w14:paraId="173AFC8E" w14:textId="6C4029BE" w:rsidR="00477A76" w:rsidRPr="00C253AF" w:rsidRDefault="00477A76" w:rsidP="00477A76">
      <w:pPr>
        <w:pStyle w:val="Akapitzlist"/>
        <w:numPr>
          <w:ilvl w:val="0"/>
          <w:numId w:val="16"/>
        </w:numPr>
        <w:jc w:val="both"/>
        <w:rPr>
          <w:rFonts w:ascii="Times New Roman" w:hAnsi="Times New Roman" w:cs="Times New Roman"/>
          <w:bCs/>
          <w:sz w:val="24"/>
          <w:szCs w:val="24"/>
        </w:rPr>
      </w:pPr>
      <w:r w:rsidRPr="00C253AF">
        <w:rPr>
          <w:rFonts w:ascii="Times New Roman" w:hAnsi="Times New Roman" w:cs="Times New Roman"/>
          <w:bCs/>
          <w:sz w:val="24"/>
          <w:szCs w:val="24"/>
        </w:rPr>
        <w:t xml:space="preserve">Prosimy o złożenie oferty do siedziby Zamawiającego w nieprzekraczalnym terminie: </w:t>
      </w:r>
      <w:r w:rsidRPr="00C253AF">
        <w:rPr>
          <w:rFonts w:ascii="Times New Roman" w:hAnsi="Times New Roman" w:cs="Times New Roman"/>
          <w:b/>
          <w:sz w:val="24"/>
          <w:szCs w:val="24"/>
        </w:rPr>
        <w:t>do</w:t>
      </w:r>
      <w:r w:rsidR="00C253AF" w:rsidRPr="00C253AF">
        <w:rPr>
          <w:rFonts w:ascii="Times New Roman" w:hAnsi="Times New Roman" w:cs="Times New Roman"/>
          <w:b/>
          <w:sz w:val="24"/>
          <w:szCs w:val="24"/>
        </w:rPr>
        <w:t xml:space="preserve"> 05 marca</w:t>
      </w:r>
      <w:r w:rsidRPr="00C253AF">
        <w:rPr>
          <w:rFonts w:ascii="Times New Roman" w:hAnsi="Times New Roman" w:cs="Times New Roman"/>
          <w:b/>
          <w:sz w:val="24"/>
          <w:szCs w:val="24"/>
        </w:rPr>
        <w:t xml:space="preserve"> 2020 roku do godz. 10.00.</w:t>
      </w:r>
    </w:p>
    <w:p w14:paraId="508AEB5C" w14:textId="2826B647" w:rsidR="00E70DE1" w:rsidRDefault="00477A76" w:rsidP="00477A76">
      <w:pPr>
        <w:pStyle w:val="Akapitzlist"/>
        <w:numPr>
          <w:ilvl w:val="0"/>
          <w:numId w:val="16"/>
        </w:numPr>
        <w:jc w:val="both"/>
        <w:rPr>
          <w:rFonts w:ascii="Times New Roman" w:hAnsi="Times New Roman" w:cs="Times New Roman"/>
          <w:sz w:val="24"/>
          <w:szCs w:val="24"/>
        </w:rPr>
      </w:pPr>
      <w:r w:rsidRPr="00477A76">
        <w:rPr>
          <w:rFonts w:ascii="Times New Roman" w:hAnsi="Times New Roman" w:cs="Times New Roman"/>
          <w:sz w:val="24"/>
          <w:szCs w:val="24"/>
        </w:rPr>
        <w:t>Zamawiający dopuszcza przesłanie oferty wg wyboru podmiotu składającego ofertę:</w:t>
      </w:r>
    </w:p>
    <w:p w14:paraId="6A4CE9AF" w14:textId="77777777" w:rsidR="00477A76" w:rsidRDefault="00477A76" w:rsidP="00477A76">
      <w:pPr>
        <w:pStyle w:val="Akapitzlist"/>
        <w:numPr>
          <w:ilvl w:val="0"/>
          <w:numId w:val="17"/>
        </w:numPr>
        <w:ind w:left="720"/>
        <w:jc w:val="both"/>
        <w:rPr>
          <w:rFonts w:ascii="Times New Roman" w:hAnsi="Times New Roman" w:cs="Times New Roman"/>
          <w:sz w:val="24"/>
          <w:szCs w:val="24"/>
        </w:rPr>
      </w:pPr>
      <w:r w:rsidRPr="00477A76">
        <w:rPr>
          <w:rFonts w:ascii="Times New Roman" w:hAnsi="Times New Roman" w:cs="Times New Roman"/>
          <w:sz w:val="24"/>
          <w:szCs w:val="24"/>
        </w:rPr>
        <w:t xml:space="preserve">w formie pisemnej (osobiście lub pocztą) na adres siedziby Zamawiającego: </w:t>
      </w:r>
    </w:p>
    <w:p w14:paraId="5B4EE341" w14:textId="77777777" w:rsidR="00477A76" w:rsidRPr="00477A76" w:rsidRDefault="00477A76" w:rsidP="00477A76">
      <w:pPr>
        <w:pStyle w:val="Akapitzlist"/>
        <w:jc w:val="both"/>
        <w:rPr>
          <w:rFonts w:ascii="Times New Roman" w:hAnsi="Times New Roman" w:cs="Times New Roman"/>
          <w:sz w:val="24"/>
          <w:szCs w:val="24"/>
          <w:u w:val="single"/>
        </w:rPr>
      </w:pPr>
      <w:r w:rsidRPr="00477A76">
        <w:rPr>
          <w:rFonts w:ascii="Times New Roman" w:hAnsi="Times New Roman" w:cs="Times New Roman"/>
          <w:sz w:val="24"/>
          <w:szCs w:val="24"/>
          <w:u w:val="single"/>
        </w:rPr>
        <w:t xml:space="preserve">al. Krasińskiego 11a, 31-111 Kraków, Sekretariat, I piętro, pok. 107. </w:t>
      </w:r>
    </w:p>
    <w:p w14:paraId="78BC0214" w14:textId="77777777" w:rsidR="00477A76" w:rsidRDefault="00477A76" w:rsidP="00477A76">
      <w:pPr>
        <w:pStyle w:val="Akapitzlist"/>
        <w:jc w:val="both"/>
        <w:rPr>
          <w:rFonts w:ascii="Times New Roman" w:hAnsi="Times New Roman" w:cs="Times New Roman"/>
          <w:sz w:val="24"/>
          <w:szCs w:val="24"/>
        </w:rPr>
      </w:pPr>
      <w:r w:rsidRPr="00477A76">
        <w:rPr>
          <w:rFonts w:ascii="Times New Roman" w:hAnsi="Times New Roman" w:cs="Times New Roman"/>
          <w:sz w:val="24"/>
          <w:szCs w:val="24"/>
        </w:rPr>
        <w:t xml:space="preserve">Koperta powinna zostać opisana następująco: </w:t>
      </w:r>
    </w:p>
    <w:p w14:paraId="7FC029A4" w14:textId="0656E435" w:rsidR="00477A76" w:rsidRPr="00477A76" w:rsidRDefault="00477A76" w:rsidP="00477A76">
      <w:pPr>
        <w:pStyle w:val="Akapitzlist"/>
        <w:jc w:val="both"/>
        <w:rPr>
          <w:rFonts w:ascii="Times New Roman" w:hAnsi="Times New Roman" w:cs="Times New Roman"/>
          <w:sz w:val="24"/>
          <w:szCs w:val="24"/>
        </w:rPr>
      </w:pPr>
      <w:r w:rsidRPr="00477A76">
        <w:rPr>
          <w:rFonts w:ascii="Times New Roman" w:hAnsi="Times New Roman" w:cs="Times New Roman"/>
          <w:sz w:val="24"/>
          <w:szCs w:val="24"/>
        </w:rPr>
        <w:t>„</w:t>
      </w:r>
      <w:r>
        <w:rPr>
          <w:rFonts w:ascii="Times New Roman" w:hAnsi="Times New Roman" w:cs="Times New Roman"/>
          <w:sz w:val="24"/>
          <w:szCs w:val="24"/>
        </w:rPr>
        <w:t>Ś</w:t>
      </w:r>
      <w:r w:rsidRPr="00477A76">
        <w:rPr>
          <w:rFonts w:ascii="Times New Roman" w:hAnsi="Times New Roman" w:cs="Times New Roman"/>
          <w:sz w:val="24"/>
          <w:szCs w:val="24"/>
        </w:rPr>
        <w:t>wiadczenie usług przeglądu</w:t>
      </w:r>
      <w:r w:rsidR="00A71631">
        <w:rPr>
          <w:rFonts w:ascii="Times New Roman" w:hAnsi="Times New Roman" w:cs="Times New Roman"/>
          <w:sz w:val="24"/>
          <w:szCs w:val="24"/>
        </w:rPr>
        <w:t xml:space="preserve"> i</w:t>
      </w:r>
      <w:r w:rsidRPr="00477A76">
        <w:rPr>
          <w:rFonts w:ascii="Times New Roman" w:hAnsi="Times New Roman" w:cs="Times New Roman"/>
          <w:sz w:val="24"/>
          <w:szCs w:val="24"/>
        </w:rPr>
        <w:t xml:space="preserve"> konserwacji urządzeń instalacji wodno-kanalizacyjnej oraz centralnego ogrzewania  dla Polskiego Wydawnictwa Muzycznego w </w:t>
      </w:r>
      <w:r w:rsidR="00A71631">
        <w:rPr>
          <w:rFonts w:ascii="Times New Roman" w:hAnsi="Times New Roman" w:cs="Times New Roman"/>
          <w:sz w:val="24"/>
          <w:szCs w:val="24"/>
        </w:rPr>
        <w:t>Warszawie</w:t>
      </w:r>
      <w:r w:rsidRPr="00477A76">
        <w:rPr>
          <w:rFonts w:ascii="Times New Roman" w:hAnsi="Times New Roman" w:cs="Times New Roman"/>
          <w:sz w:val="24"/>
          <w:szCs w:val="24"/>
        </w:rPr>
        <w:t xml:space="preserve"> przy </w:t>
      </w:r>
      <w:r w:rsidR="00A71631">
        <w:rPr>
          <w:rFonts w:ascii="Times New Roman" w:hAnsi="Times New Roman" w:cs="Times New Roman"/>
          <w:sz w:val="24"/>
          <w:szCs w:val="24"/>
        </w:rPr>
        <w:t>ul</w:t>
      </w:r>
      <w:r w:rsidRPr="00477A76">
        <w:rPr>
          <w:rFonts w:ascii="Times New Roman" w:hAnsi="Times New Roman" w:cs="Times New Roman"/>
          <w:sz w:val="24"/>
          <w:szCs w:val="24"/>
        </w:rPr>
        <w:t xml:space="preserve">. </w:t>
      </w:r>
      <w:r w:rsidR="00A71631">
        <w:rPr>
          <w:rFonts w:ascii="Times New Roman" w:hAnsi="Times New Roman" w:cs="Times New Roman"/>
          <w:sz w:val="24"/>
          <w:szCs w:val="24"/>
        </w:rPr>
        <w:t>Fredry 8</w:t>
      </w:r>
      <w:r w:rsidRPr="00477A76">
        <w:rPr>
          <w:rFonts w:ascii="Times New Roman" w:hAnsi="Times New Roman" w:cs="Times New Roman"/>
          <w:sz w:val="24"/>
          <w:szCs w:val="24"/>
        </w:rPr>
        <w:t>”.</w:t>
      </w:r>
    </w:p>
    <w:p w14:paraId="0A0A7E1B" w14:textId="77777777" w:rsidR="00477A76" w:rsidRPr="00477A76" w:rsidRDefault="00477A76" w:rsidP="00477A76">
      <w:pPr>
        <w:pStyle w:val="Akapitzlist"/>
        <w:numPr>
          <w:ilvl w:val="0"/>
          <w:numId w:val="17"/>
        </w:numPr>
        <w:ind w:left="720"/>
        <w:jc w:val="both"/>
        <w:rPr>
          <w:rFonts w:ascii="Times New Roman" w:hAnsi="Times New Roman" w:cs="Times New Roman"/>
          <w:sz w:val="24"/>
          <w:szCs w:val="24"/>
        </w:rPr>
      </w:pPr>
      <w:r w:rsidRPr="00477A76">
        <w:rPr>
          <w:rFonts w:ascii="Times New Roman" w:hAnsi="Times New Roman" w:cs="Times New Roman"/>
          <w:sz w:val="24"/>
          <w:szCs w:val="24"/>
        </w:rPr>
        <w:t>przez kuriera (decyduje data i godzina dostarczenia przesyłki kurierskiej), na adres wskazany w pkt a), z oznaczeniem wskazanym powyżej,</w:t>
      </w:r>
    </w:p>
    <w:p w14:paraId="238EBE29" w14:textId="17977E0B" w:rsidR="00477A76" w:rsidRDefault="00477A76" w:rsidP="00477A76">
      <w:pPr>
        <w:pStyle w:val="Akapitzlist"/>
        <w:numPr>
          <w:ilvl w:val="0"/>
          <w:numId w:val="17"/>
        </w:numPr>
        <w:ind w:left="720"/>
        <w:jc w:val="both"/>
        <w:rPr>
          <w:rFonts w:ascii="Times New Roman" w:hAnsi="Times New Roman" w:cs="Times New Roman"/>
          <w:sz w:val="24"/>
          <w:szCs w:val="24"/>
        </w:rPr>
      </w:pPr>
      <w:r w:rsidRPr="00477A76">
        <w:rPr>
          <w:rFonts w:ascii="Times New Roman" w:hAnsi="Times New Roman" w:cs="Times New Roman"/>
          <w:sz w:val="24"/>
          <w:szCs w:val="24"/>
        </w:rPr>
        <w:t>w formie elektronicznej na adres: zamowienia_publiczne@pwm.com.pl, w terminie składania ofert, określonym w pkt VII</w:t>
      </w:r>
      <w:r>
        <w:rPr>
          <w:rFonts w:ascii="Times New Roman" w:hAnsi="Times New Roman" w:cs="Times New Roman"/>
          <w:sz w:val="24"/>
          <w:szCs w:val="24"/>
        </w:rPr>
        <w:t>I</w:t>
      </w:r>
      <w:r w:rsidRPr="00477A76">
        <w:rPr>
          <w:rFonts w:ascii="Times New Roman" w:hAnsi="Times New Roman" w:cs="Times New Roman"/>
          <w:sz w:val="24"/>
          <w:szCs w:val="24"/>
        </w:rPr>
        <w:t>.1. Wystarczające będzie przesłanie skanu oferty na adres email. W tytule należy podać nazwę postępowania: „Świadczenie usług przeglądu</w:t>
      </w:r>
      <w:r w:rsidR="00A71631">
        <w:rPr>
          <w:rFonts w:ascii="Times New Roman" w:hAnsi="Times New Roman" w:cs="Times New Roman"/>
          <w:sz w:val="24"/>
          <w:szCs w:val="24"/>
        </w:rPr>
        <w:t xml:space="preserve"> i </w:t>
      </w:r>
      <w:r w:rsidRPr="00477A76">
        <w:rPr>
          <w:rFonts w:ascii="Times New Roman" w:hAnsi="Times New Roman" w:cs="Times New Roman"/>
          <w:sz w:val="24"/>
          <w:szCs w:val="24"/>
        </w:rPr>
        <w:t xml:space="preserve">konserwacji urządzeń instalacji wodno-kanalizacyjnej oraz centralnego ogrzewania  dla Polskiego Wydawnictwa Muzycznego w </w:t>
      </w:r>
      <w:r w:rsidR="00A71631">
        <w:rPr>
          <w:rFonts w:ascii="Times New Roman" w:hAnsi="Times New Roman" w:cs="Times New Roman"/>
          <w:sz w:val="24"/>
          <w:szCs w:val="24"/>
        </w:rPr>
        <w:t>Warszawie</w:t>
      </w:r>
      <w:r w:rsidRPr="00477A76">
        <w:rPr>
          <w:rFonts w:ascii="Times New Roman" w:hAnsi="Times New Roman" w:cs="Times New Roman"/>
          <w:sz w:val="24"/>
          <w:szCs w:val="24"/>
        </w:rPr>
        <w:t xml:space="preserve"> przy</w:t>
      </w:r>
      <w:r w:rsidR="00A71631">
        <w:rPr>
          <w:rFonts w:ascii="Times New Roman" w:hAnsi="Times New Roman" w:cs="Times New Roman"/>
          <w:sz w:val="24"/>
          <w:szCs w:val="24"/>
        </w:rPr>
        <w:t xml:space="preserve"> u</w:t>
      </w:r>
      <w:r w:rsidRPr="00477A76">
        <w:rPr>
          <w:rFonts w:ascii="Times New Roman" w:hAnsi="Times New Roman" w:cs="Times New Roman"/>
          <w:sz w:val="24"/>
          <w:szCs w:val="24"/>
        </w:rPr>
        <w:t xml:space="preserve">l. </w:t>
      </w:r>
      <w:r w:rsidR="00A71631">
        <w:rPr>
          <w:rFonts w:ascii="Times New Roman" w:hAnsi="Times New Roman" w:cs="Times New Roman"/>
          <w:sz w:val="24"/>
          <w:szCs w:val="24"/>
        </w:rPr>
        <w:t>Fredry 8</w:t>
      </w:r>
      <w:r w:rsidRPr="00477A76">
        <w:rPr>
          <w:rFonts w:ascii="Times New Roman" w:hAnsi="Times New Roman" w:cs="Times New Roman"/>
          <w:sz w:val="24"/>
          <w:szCs w:val="24"/>
        </w:rPr>
        <w:t xml:space="preserve">”. </w:t>
      </w:r>
    </w:p>
    <w:p w14:paraId="7C741716" w14:textId="6F94A8CC" w:rsidR="00E70DE1" w:rsidRDefault="00477A76" w:rsidP="00477A76">
      <w:pPr>
        <w:pStyle w:val="Akapitzlist"/>
        <w:jc w:val="both"/>
        <w:rPr>
          <w:rFonts w:ascii="Times New Roman" w:hAnsi="Times New Roman" w:cs="Times New Roman"/>
          <w:b/>
          <w:bCs/>
          <w:sz w:val="24"/>
          <w:szCs w:val="24"/>
        </w:rPr>
      </w:pPr>
      <w:r w:rsidRPr="00477A76">
        <w:rPr>
          <w:rFonts w:ascii="Times New Roman" w:hAnsi="Times New Roman" w:cs="Times New Roman"/>
          <w:b/>
          <w:bCs/>
          <w:sz w:val="24"/>
          <w:szCs w:val="24"/>
        </w:rPr>
        <w:t>W przypadku przesyłania oferty w formie elektronicznej konieczne jest zeskanowanie dokumentów wraz z odręcznym podpisem.</w:t>
      </w:r>
    </w:p>
    <w:p w14:paraId="351C9E49" w14:textId="77777777" w:rsidR="006B43E5" w:rsidRPr="00477A76" w:rsidRDefault="006B43E5" w:rsidP="00477A76">
      <w:pPr>
        <w:pStyle w:val="Akapitzlist"/>
        <w:jc w:val="both"/>
        <w:rPr>
          <w:rFonts w:ascii="Times New Roman" w:hAnsi="Times New Roman" w:cs="Times New Roman"/>
          <w:b/>
          <w:bCs/>
          <w:sz w:val="24"/>
          <w:szCs w:val="24"/>
        </w:rPr>
      </w:pPr>
    </w:p>
    <w:p w14:paraId="0CA6B210" w14:textId="704CEFAF" w:rsidR="00E70DE1" w:rsidRPr="001C2259" w:rsidRDefault="00E70DE1" w:rsidP="00477A76">
      <w:pPr>
        <w:pStyle w:val="Akapitzlist"/>
        <w:numPr>
          <w:ilvl w:val="0"/>
          <w:numId w:val="7"/>
        </w:numPr>
        <w:shd w:val="clear" w:color="auto" w:fill="FFFFFF"/>
        <w:spacing w:after="120" w:line="276" w:lineRule="auto"/>
        <w:jc w:val="both"/>
        <w:rPr>
          <w:rFonts w:ascii="Times New Roman" w:hAnsi="Times New Roman" w:cs="Times New Roman"/>
          <w:b/>
          <w:sz w:val="24"/>
          <w:szCs w:val="24"/>
        </w:rPr>
      </w:pPr>
      <w:r w:rsidRPr="001C2259">
        <w:rPr>
          <w:rFonts w:ascii="Times New Roman" w:hAnsi="Times New Roman" w:cs="Times New Roman"/>
          <w:b/>
          <w:sz w:val="24"/>
          <w:szCs w:val="24"/>
        </w:rPr>
        <w:t>Informacje dodatkowe</w:t>
      </w:r>
      <w:r w:rsidR="00477A76">
        <w:rPr>
          <w:rFonts w:ascii="Times New Roman" w:hAnsi="Times New Roman" w:cs="Times New Roman"/>
          <w:b/>
          <w:sz w:val="24"/>
          <w:szCs w:val="24"/>
        </w:rPr>
        <w:t>.</w:t>
      </w:r>
    </w:p>
    <w:p w14:paraId="3D9CB30C" w14:textId="77777777" w:rsidR="00477A76" w:rsidRDefault="00E70DE1" w:rsidP="00477A76">
      <w:pPr>
        <w:pStyle w:val="Akapitzlist"/>
        <w:numPr>
          <w:ilvl w:val="0"/>
          <w:numId w:val="18"/>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Postępowanie o udzielenie zamówienia nie podlega przepisom ustawy z dnia 29 stycznia 2004 r. Prawo zamówień publicznych (</w:t>
      </w:r>
      <w:proofErr w:type="spellStart"/>
      <w:r w:rsidRPr="00477A76">
        <w:rPr>
          <w:rFonts w:ascii="Times New Roman" w:hAnsi="Times New Roman" w:cs="Times New Roman"/>
          <w:sz w:val="24"/>
          <w:szCs w:val="24"/>
        </w:rPr>
        <w:t>t.j</w:t>
      </w:r>
      <w:proofErr w:type="spellEnd"/>
      <w:r w:rsidRPr="00477A76">
        <w:rPr>
          <w:rFonts w:ascii="Times New Roman" w:hAnsi="Times New Roman" w:cs="Times New Roman"/>
          <w:sz w:val="24"/>
          <w:szCs w:val="24"/>
        </w:rPr>
        <w:t>. Dz. U. 2019 poz.1843).</w:t>
      </w:r>
    </w:p>
    <w:p w14:paraId="49F71009" w14:textId="2D7AB1E5" w:rsidR="00477A76" w:rsidRPr="00477A76" w:rsidRDefault="00E70DE1" w:rsidP="00477A76">
      <w:pPr>
        <w:pStyle w:val="Akapitzlist"/>
        <w:numPr>
          <w:ilvl w:val="0"/>
          <w:numId w:val="18"/>
        </w:numPr>
        <w:spacing w:after="0" w:line="276" w:lineRule="auto"/>
        <w:jc w:val="both"/>
        <w:rPr>
          <w:rStyle w:val="Hipercze"/>
          <w:rFonts w:ascii="Times New Roman" w:hAnsi="Times New Roman" w:cs="Times New Roman"/>
          <w:color w:val="auto"/>
          <w:sz w:val="24"/>
          <w:szCs w:val="24"/>
          <w:u w:val="none"/>
        </w:rPr>
      </w:pPr>
      <w:r w:rsidRPr="00477A76">
        <w:rPr>
          <w:rFonts w:ascii="Times New Roman" w:hAnsi="Times New Roman" w:cs="Times New Roman"/>
          <w:sz w:val="24"/>
          <w:szCs w:val="24"/>
        </w:rPr>
        <w:t xml:space="preserve">Postępowanie prowadzone jest w języku polskim. Oświadczenia, wnioski, zawiadomienia oraz informacje Zamawiający i Wykonawcy przekazują pisemnie lub za pośrednictwem poczty elektronicznej, na adres: </w:t>
      </w:r>
      <w:r w:rsidRPr="006B43E5">
        <w:rPr>
          <w:rFonts w:ascii="Times New Roman" w:hAnsi="Times New Roman" w:cs="Times New Roman"/>
          <w:sz w:val="24"/>
          <w:szCs w:val="24"/>
        </w:rPr>
        <w:t>zamowienia_publiczne@pwm.com.pl</w:t>
      </w:r>
    </w:p>
    <w:p w14:paraId="4C7CFD21" w14:textId="241EBAF5" w:rsidR="00E70DE1" w:rsidRPr="00477A76" w:rsidRDefault="00E70DE1" w:rsidP="00477A76">
      <w:pPr>
        <w:pStyle w:val="Akapitzlist"/>
        <w:numPr>
          <w:ilvl w:val="0"/>
          <w:numId w:val="18"/>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Wykonawcy podlega odrzuceniu, jeżeli:</w:t>
      </w:r>
    </w:p>
    <w:p w14:paraId="7207A8D6" w14:textId="537BCBBB"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nie odpowiada wymaganiom określonym przez Zamawiającego, w ty</w:t>
      </w:r>
      <w:r w:rsidR="00477A76" w:rsidRPr="00477A76">
        <w:rPr>
          <w:rFonts w:ascii="Times New Roman" w:hAnsi="Times New Roman" w:cs="Times New Roman"/>
          <w:sz w:val="24"/>
          <w:szCs w:val="24"/>
        </w:rPr>
        <w:t xml:space="preserve">m </w:t>
      </w:r>
      <w:r w:rsidRPr="00477A76">
        <w:rPr>
          <w:rFonts w:ascii="Times New Roman" w:hAnsi="Times New Roman" w:cs="Times New Roman"/>
          <w:sz w:val="24"/>
          <w:szCs w:val="24"/>
        </w:rPr>
        <w:t>Wykonawca nie spełnia warunków udziału w postępowaniu lub innych wymagań określonych przez Zamawiającego,</w:t>
      </w:r>
    </w:p>
    <w:p w14:paraId="2AE50F62" w14:textId="79697F7F"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Wykonawcy zawiera rażąco niską cenę wykonania przedmiotu zamówienia,</w:t>
      </w:r>
    </w:p>
    <w:p w14:paraId="308BDCF9" w14:textId="2C6DD269"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Wykonawcy jest nieważna na gruncie obowiązujących przepisów prawa,</w:t>
      </w:r>
    </w:p>
    <w:p w14:paraId="00A9030B" w14:textId="5214307A"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lastRenderedPageBreak/>
        <w:t>Wykonawca nie wyraził zgody na poprawienie innych omyłek w Ofercie w terminie wyznaczonym przez Zamawiającego,</w:t>
      </w:r>
    </w:p>
    <w:p w14:paraId="6EE67484" w14:textId="3C173352"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Wykonawca nie uzupełnił lub nie złożył wyjaśnień dotyczących jego Oferty na wezwanie Zamawiającego,</w:t>
      </w:r>
    </w:p>
    <w:p w14:paraId="1A10DCA6" w14:textId="7F814AAA" w:rsidR="00E70DE1" w:rsidRP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Zamawiający zastrzega sobie prawo zmiany niniejszego zapytania, a także unieważnienia postępowania bez wyłonienia Wykonawcy i bez podawania przyczyn. Postępowanie może zostać unieważnione w szczególności w przypadku, gdy:</w:t>
      </w:r>
    </w:p>
    <w:p w14:paraId="75D99100" w14:textId="77777777" w:rsid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w p</w:t>
      </w:r>
      <w:r w:rsidR="00E70DE1" w:rsidRPr="006B43E5">
        <w:rPr>
          <w:rFonts w:ascii="Times New Roman" w:hAnsi="Times New Roman" w:cs="Times New Roman"/>
          <w:sz w:val="24"/>
          <w:szCs w:val="24"/>
        </w:rPr>
        <w:t>ostępowaniu w nie złożono żadnej Oferty lub wszystkie Oferty podlegają odrzuceniu,</w:t>
      </w:r>
    </w:p>
    <w:p w14:paraId="68FCABC6" w14:textId="68F07973" w:rsid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E70DE1" w:rsidRPr="006B43E5">
        <w:rPr>
          <w:rFonts w:ascii="Times New Roman" w:hAnsi="Times New Roman" w:cs="Times New Roman"/>
          <w:sz w:val="24"/>
          <w:szCs w:val="24"/>
        </w:rPr>
        <w:t>ostępowanie jest dotknięte wadą lub błędem</w:t>
      </w:r>
      <w:r>
        <w:rPr>
          <w:rFonts w:ascii="Times New Roman" w:hAnsi="Times New Roman" w:cs="Times New Roman"/>
          <w:sz w:val="24"/>
          <w:szCs w:val="24"/>
        </w:rPr>
        <w:t>,</w:t>
      </w:r>
    </w:p>
    <w:p w14:paraId="38A72C92" w14:textId="228D72FA" w:rsid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E70DE1" w:rsidRPr="006B43E5">
        <w:rPr>
          <w:rFonts w:ascii="Times New Roman" w:hAnsi="Times New Roman" w:cs="Times New Roman"/>
          <w:sz w:val="24"/>
          <w:szCs w:val="24"/>
        </w:rPr>
        <w:t>dzielenie zamówienia na oferowanych warunkach nie leży w interesie PWM</w:t>
      </w:r>
      <w:r>
        <w:rPr>
          <w:rFonts w:ascii="Times New Roman" w:hAnsi="Times New Roman" w:cs="Times New Roman"/>
          <w:sz w:val="24"/>
          <w:szCs w:val="24"/>
        </w:rPr>
        <w:t>,</w:t>
      </w:r>
    </w:p>
    <w:p w14:paraId="09B56B3B" w14:textId="0C63E6A9" w:rsidR="00E70DE1" w:rsidRP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w</w:t>
      </w:r>
      <w:r w:rsidR="00E70DE1" w:rsidRPr="006B43E5">
        <w:rPr>
          <w:rFonts w:ascii="Times New Roman" w:hAnsi="Times New Roman" w:cs="Times New Roman"/>
          <w:sz w:val="24"/>
          <w:szCs w:val="24"/>
        </w:rPr>
        <w:t>ystąpiła istotna zmiana okoliczności powodująca, że prowadzenie postępowania lub wykonanie zamówienia nie leży w interesie PWM, czego nie można było wcześniej przewidzieć</w:t>
      </w:r>
      <w:r>
        <w:rPr>
          <w:rFonts w:ascii="Times New Roman" w:hAnsi="Times New Roman" w:cs="Times New Roman"/>
          <w:sz w:val="24"/>
          <w:szCs w:val="24"/>
        </w:rPr>
        <w:t>.</w:t>
      </w:r>
    </w:p>
    <w:p w14:paraId="324C6EBE"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635FABEE"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07FDA4F1"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Zamawiający skontaktuje się z wybranym Wykonawcą i poinformuje drogą mailową o wyborze oferty. Ponadto wybór danego Wykonawcy zostanie ogłoszony na stronie internetowej Zamawiającego.</w:t>
      </w:r>
    </w:p>
    <w:p w14:paraId="725A4039"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Zamawiający może najpierw dokonać oceny ofert, a następnie zbadać, czy oferta Wykonawcy, którego oferta została oceniona jako najkorzystniejsza, nie podlega wykluczeniu oraz spełnia warunki udziału w postępowaniu.</w:t>
      </w:r>
    </w:p>
    <w:p w14:paraId="4D322830" w14:textId="43641A85" w:rsidR="00E70DE1" w:rsidRP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 xml:space="preserve">Wykonawca może zwrócić się do Zamawiającego z wnioskiem o udzielenie wyjaśnień </w:t>
      </w:r>
    </w:p>
    <w:p w14:paraId="58621805" w14:textId="1600BA77" w:rsidR="006B43E5" w:rsidRDefault="00947458" w:rsidP="006B43E5">
      <w:pPr>
        <w:spacing w:after="0" w:line="276" w:lineRule="auto"/>
        <w:ind w:left="426"/>
        <w:jc w:val="both"/>
        <w:rPr>
          <w:rStyle w:val="Hipercze"/>
          <w:rFonts w:ascii="Times New Roman" w:hAnsi="Times New Roman" w:cs="Times New Roman"/>
          <w:sz w:val="24"/>
          <w:szCs w:val="24"/>
        </w:rPr>
      </w:pPr>
      <w:r w:rsidRPr="001C2259">
        <w:rPr>
          <w:rFonts w:ascii="Times New Roman" w:hAnsi="Times New Roman" w:cs="Times New Roman"/>
          <w:sz w:val="24"/>
          <w:szCs w:val="24"/>
        </w:rPr>
        <w:t xml:space="preserve">w </w:t>
      </w:r>
      <w:r w:rsidR="00E70DE1" w:rsidRPr="001C2259">
        <w:rPr>
          <w:rFonts w:ascii="Times New Roman" w:hAnsi="Times New Roman" w:cs="Times New Roman"/>
          <w:sz w:val="24"/>
          <w:szCs w:val="24"/>
        </w:rPr>
        <w:t xml:space="preserve">kwestiach merytoryki i procedury w formie elektronicznej na adres: </w:t>
      </w:r>
      <w:r w:rsidR="006B43E5" w:rsidRPr="006B43E5">
        <w:rPr>
          <w:rFonts w:ascii="Times New Roman" w:hAnsi="Times New Roman" w:cs="Times New Roman"/>
          <w:sz w:val="24"/>
          <w:szCs w:val="24"/>
        </w:rPr>
        <w:t>zamowienia_publiczne@pwm.com.pl</w:t>
      </w:r>
    </w:p>
    <w:p w14:paraId="63F5869F" w14:textId="77777777" w:rsidR="006B43E5" w:rsidRDefault="006B43E5" w:rsidP="006B43E5">
      <w:pPr>
        <w:spacing w:after="0" w:line="276" w:lineRule="auto"/>
        <w:jc w:val="both"/>
        <w:rPr>
          <w:rStyle w:val="Hipercze"/>
          <w:rFonts w:ascii="Times New Roman" w:hAnsi="Times New Roman" w:cs="Times New Roman"/>
          <w:sz w:val="24"/>
          <w:szCs w:val="24"/>
        </w:rPr>
      </w:pPr>
    </w:p>
    <w:p w14:paraId="5196264D" w14:textId="775571CE" w:rsidR="00E70DE1" w:rsidRPr="006B43E5" w:rsidRDefault="00E70DE1" w:rsidP="006B43E5">
      <w:pPr>
        <w:pStyle w:val="Akapitzlist"/>
        <w:numPr>
          <w:ilvl w:val="0"/>
          <w:numId w:val="7"/>
        </w:numPr>
        <w:shd w:val="clear" w:color="auto" w:fill="FFFFFF"/>
        <w:spacing w:after="120" w:line="276" w:lineRule="auto"/>
        <w:jc w:val="both"/>
        <w:rPr>
          <w:rFonts w:ascii="Times New Roman" w:hAnsi="Times New Roman" w:cs="Times New Roman"/>
          <w:color w:val="0563C1" w:themeColor="hyperlink"/>
          <w:sz w:val="24"/>
          <w:szCs w:val="24"/>
          <w:u w:val="single"/>
        </w:rPr>
      </w:pPr>
      <w:r w:rsidRPr="006B43E5">
        <w:rPr>
          <w:rFonts w:ascii="Times New Roman" w:hAnsi="Times New Roman" w:cs="Times New Roman"/>
          <w:b/>
          <w:sz w:val="24"/>
          <w:szCs w:val="24"/>
        </w:rPr>
        <w:t>Klauzula informacyjna w zakresie przetwarzania danych osobowych</w:t>
      </w:r>
      <w:r w:rsidR="006B43E5">
        <w:rPr>
          <w:rFonts w:ascii="Times New Roman" w:hAnsi="Times New Roman" w:cs="Times New Roman"/>
          <w:b/>
          <w:sz w:val="24"/>
          <w:szCs w:val="24"/>
        </w:rPr>
        <w:t>.</w:t>
      </w:r>
    </w:p>
    <w:p w14:paraId="08482F7E" w14:textId="77777777" w:rsidR="00E70DE1" w:rsidRPr="006B43E5" w:rsidRDefault="00E70DE1" w:rsidP="006B43E5">
      <w:pPr>
        <w:spacing w:line="276" w:lineRule="auto"/>
        <w:jc w:val="both"/>
        <w:rPr>
          <w:rFonts w:ascii="Times New Roman" w:hAnsi="Times New Roman" w:cs="Times New Roman"/>
          <w:sz w:val="24"/>
          <w:szCs w:val="24"/>
        </w:rPr>
      </w:pPr>
      <w:r w:rsidRPr="006B43E5">
        <w:rPr>
          <w:rFonts w:ascii="Times New Roman" w:hAnsi="Times New Roman" w:cs="Times New Roman"/>
          <w:sz w:val="24"/>
          <w:szCs w:val="2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w:t>
      </w:r>
      <w:r w:rsidRPr="006B43E5">
        <w:rPr>
          <w:rFonts w:ascii="Times New Roman" w:hAnsi="Times New Roman" w:cs="Times New Roman"/>
          <w:sz w:val="24"/>
          <w:szCs w:val="24"/>
        </w:rPr>
        <w:lastRenderedPageBreak/>
        <w:t>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36F394BE" w14:textId="77777777" w:rsidR="006B43E5" w:rsidRDefault="006B43E5" w:rsidP="00E70DE1">
      <w:pPr>
        <w:spacing w:after="0" w:line="276" w:lineRule="auto"/>
        <w:jc w:val="both"/>
        <w:rPr>
          <w:rFonts w:ascii="Times New Roman" w:hAnsi="Times New Roman" w:cs="Times New Roman"/>
          <w:sz w:val="24"/>
          <w:szCs w:val="24"/>
          <w:u w:val="single"/>
        </w:rPr>
      </w:pPr>
    </w:p>
    <w:p w14:paraId="5452AE3E" w14:textId="65F65A50" w:rsidR="00E70DE1" w:rsidRPr="001C2259" w:rsidRDefault="00E70DE1" w:rsidP="00E70DE1">
      <w:pPr>
        <w:spacing w:after="0" w:line="276" w:lineRule="auto"/>
        <w:jc w:val="both"/>
        <w:rPr>
          <w:rFonts w:ascii="Times New Roman" w:hAnsi="Times New Roman" w:cs="Times New Roman"/>
          <w:sz w:val="24"/>
          <w:szCs w:val="24"/>
          <w:u w:val="single"/>
        </w:rPr>
      </w:pPr>
      <w:r w:rsidRPr="001C2259">
        <w:rPr>
          <w:rFonts w:ascii="Times New Roman" w:hAnsi="Times New Roman" w:cs="Times New Roman"/>
          <w:sz w:val="24"/>
          <w:szCs w:val="24"/>
          <w:u w:val="single"/>
        </w:rPr>
        <w:t>Załączniki:</w:t>
      </w:r>
    </w:p>
    <w:p w14:paraId="4EB2FE60" w14:textId="1DBA8FF7" w:rsidR="00E70DE1" w:rsidRPr="001C2259" w:rsidRDefault="00E70DE1" w:rsidP="00E70DE1">
      <w:pPr>
        <w:pStyle w:val="Akapitzlist"/>
        <w:spacing w:after="0" w:line="276" w:lineRule="auto"/>
        <w:ind w:left="0"/>
        <w:jc w:val="both"/>
        <w:rPr>
          <w:rFonts w:ascii="Times New Roman" w:hAnsi="Times New Roman" w:cs="Times New Roman"/>
          <w:sz w:val="24"/>
          <w:szCs w:val="24"/>
        </w:rPr>
      </w:pPr>
      <w:r w:rsidRPr="001C2259">
        <w:rPr>
          <w:rFonts w:ascii="Times New Roman" w:hAnsi="Times New Roman" w:cs="Times New Roman"/>
          <w:sz w:val="24"/>
          <w:szCs w:val="24"/>
        </w:rPr>
        <w:t xml:space="preserve">Zał. </w:t>
      </w:r>
      <w:r w:rsidR="00EC677B">
        <w:rPr>
          <w:rFonts w:ascii="Times New Roman" w:hAnsi="Times New Roman" w:cs="Times New Roman"/>
          <w:sz w:val="24"/>
          <w:szCs w:val="24"/>
        </w:rPr>
        <w:t>1</w:t>
      </w:r>
      <w:r w:rsidR="00EC677B" w:rsidRPr="001C2259">
        <w:rPr>
          <w:rFonts w:ascii="Times New Roman" w:hAnsi="Times New Roman" w:cs="Times New Roman"/>
          <w:sz w:val="24"/>
          <w:szCs w:val="24"/>
        </w:rPr>
        <w:t xml:space="preserve"> </w:t>
      </w:r>
      <w:r w:rsidR="006B43E5">
        <w:rPr>
          <w:rFonts w:ascii="Times New Roman" w:hAnsi="Times New Roman" w:cs="Times New Roman"/>
          <w:sz w:val="24"/>
          <w:szCs w:val="24"/>
        </w:rPr>
        <w:t>–</w:t>
      </w:r>
      <w:r w:rsidRPr="001C2259">
        <w:rPr>
          <w:rFonts w:ascii="Times New Roman" w:hAnsi="Times New Roman" w:cs="Times New Roman"/>
          <w:sz w:val="24"/>
          <w:szCs w:val="24"/>
        </w:rPr>
        <w:t xml:space="preserve"> </w:t>
      </w:r>
      <w:r w:rsidR="006B43E5">
        <w:rPr>
          <w:rFonts w:ascii="Times New Roman" w:hAnsi="Times New Roman" w:cs="Times New Roman"/>
          <w:sz w:val="24"/>
          <w:szCs w:val="24"/>
        </w:rPr>
        <w:t>Formularz oferty.</w:t>
      </w:r>
    </w:p>
    <w:p w14:paraId="43D59513" w14:textId="255AD6E3" w:rsidR="00E70DE1" w:rsidRPr="006B43E5" w:rsidRDefault="006B43E5" w:rsidP="00E70DE1">
      <w:p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 xml:space="preserve">Zał. </w:t>
      </w:r>
      <w:r w:rsidR="00EC677B">
        <w:rPr>
          <w:rFonts w:ascii="Times New Roman" w:hAnsi="Times New Roman" w:cs="Times New Roman"/>
          <w:sz w:val="24"/>
          <w:szCs w:val="24"/>
        </w:rPr>
        <w:t xml:space="preserve">2 </w:t>
      </w:r>
      <w:r>
        <w:rPr>
          <w:rFonts w:ascii="Times New Roman" w:hAnsi="Times New Roman" w:cs="Times New Roman"/>
          <w:sz w:val="24"/>
          <w:szCs w:val="24"/>
        </w:rPr>
        <w:t>– Wzór umowy.</w:t>
      </w:r>
    </w:p>
    <w:p w14:paraId="73C4CF78" w14:textId="77777777" w:rsidR="00E70DE1" w:rsidRPr="001C2259" w:rsidRDefault="00E70DE1" w:rsidP="00E70DE1">
      <w:pPr>
        <w:pStyle w:val="Akapitzlist"/>
        <w:spacing w:after="0" w:line="276" w:lineRule="auto"/>
        <w:ind w:left="6090" w:firstLine="282"/>
        <w:jc w:val="both"/>
        <w:rPr>
          <w:rFonts w:ascii="Times New Roman" w:hAnsi="Times New Roman" w:cs="Times New Roman"/>
          <w:sz w:val="24"/>
          <w:szCs w:val="24"/>
          <w:u w:val="single"/>
        </w:rPr>
      </w:pPr>
    </w:p>
    <w:p w14:paraId="60581911" w14:textId="77777777" w:rsidR="00E70DE1" w:rsidRPr="001C2259" w:rsidRDefault="00E70DE1" w:rsidP="00E70DE1">
      <w:pPr>
        <w:pStyle w:val="Akapitzlist"/>
        <w:spacing w:after="0" w:line="276" w:lineRule="auto"/>
        <w:ind w:left="6090" w:firstLine="282"/>
        <w:jc w:val="both"/>
        <w:rPr>
          <w:rFonts w:ascii="Times New Roman" w:hAnsi="Times New Roman" w:cs="Times New Roman"/>
          <w:sz w:val="24"/>
          <w:szCs w:val="24"/>
          <w:u w:val="single"/>
        </w:rPr>
      </w:pPr>
    </w:p>
    <w:p w14:paraId="706D14AC" w14:textId="18BA9E40" w:rsidR="0035483B" w:rsidRPr="001C2259" w:rsidRDefault="00E70DE1" w:rsidP="00A71631">
      <w:pPr>
        <w:pStyle w:val="Akapitzlist"/>
        <w:spacing w:after="0" w:line="276" w:lineRule="auto"/>
        <w:ind w:left="6090" w:firstLine="282"/>
        <w:jc w:val="both"/>
        <w:rPr>
          <w:rFonts w:ascii="Times New Roman" w:hAnsi="Times New Roman" w:cs="Times New Roman"/>
          <w:sz w:val="24"/>
          <w:szCs w:val="24"/>
        </w:rPr>
      </w:pPr>
      <w:r w:rsidRPr="006B43E5">
        <w:rPr>
          <w:rFonts w:ascii="Times New Roman" w:hAnsi="Times New Roman" w:cs="Times New Roman"/>
          <w:sz w:val="24"/>
          <w:szCs w:val="24"/>
        </w:rPr>
        <w:t>Zatwierdzi</w:t>
      </w:r>
      <w:r w:rsidR="00A71631">
        <w:rPr>
          <w:rFonts w:ascii="Times New Roman" w:hAnsi="Times New Roman" w:cs="Times New Roman"/>
          <w:sz w:val="24"/>
          <w:szCs w:val="24"/>
        </w:rPr>
        <w:t>ł:</w:t>
      </w:r>
    </w:p>
    <w:sectPr w:rsidR="0035483B" w:rsidRPr="001C22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1643" w14:textId="77777777" w:rsidR="00816593" w:rsidRDefault="00816593" w:rsidP="00A15CB3">
      <w:pPr>
        <w:spacing w:after="0" w:line="240" w:lineRule="auto"/>
      </w:pPr>
      <w:r>
        <w:separator/>
      </w:r>
    </w:p>
  </w:endnote>
  <w:endnote w:type="continuationSeparator" w:id="0">
    <w:p w14:paraId="2BC0BA9A" w14:textId="77777777" w:rsidR="00816593" w:rsidRDefault="00816593" w:rsidP="00A1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517D" w14:textId="77777777" w:rsidR="00816593" w:rsidRDefault="00816593" w:rsidP="00A15CB3">
      <w:pPr>
        <w:spacing w:after="0" w:line="240" w:lineRule="auto"/>
      </w:pPr>
      <w:r>
        <w:separator/>
      </w:r>
    </w:p>
  </w:footnote>
  <w:footnote w:type="continuationSeparator" w:id="0">
    <w:p w14:paraId="6B4541F5" w14:textId="77777777" w:rsidR="00816593" w:rsidRDefault="00816593" w:rsidP="00A1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CECA" w14:textId="149645A1" w:rsidR="00A15CB3" w:rsidRPr="00A15CB3" w:rsidRDefault="00A15CB3" w:rsidP="00A15CB3">
    <w:pPr>
      <w:pStyle w:val="Nagwek"/>
      <w:rPr>
        <w:rFonts w:ascii="Times New Roman" w:hAnsi="Times New Roman" w:cs="Times New Roman"/>
      </w:rPr>
    </w:pPr>
    <w:r w:rsidRPr="00A15CB3">
      <w:rPr>
        <w:rFonts w:ascii="Times New Roman" w:hAnsi="Times New Roman" w:cs="Times New Roman"/>
      </w:rPr>
      <w:t>Numer ref. sprawy ZZP.261.ZO.0</w:t>
    </w:r>
    <w:r w:rsidR="005816A7">
      <w:rPr>
        <w:rFonts w:ascii="Times New Roman" w:hAnsi="Times New Roman" w:cs="Times New Roman"/>
      </w:rPr>
      <w:t>3</w:t>
    </w:r>
    <w:r w:rsidRPr="00A15CB3">
      <w:rPr>
        <w:rFonts w:ascii="Times New Roman" w:hAnsi="Times New Roman" w:cs="Times New Roman"/>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BA"/>
    <w:multiLevelType w:val="hybridMultilevel"/>
    <w:tmpl w:val="DD8E4370"/>
    <w:lvl w:ilvl="0" w:tplc="72F0E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815A0E"/>
    <w:multiLevelType w:val="hybridMultilevel"/>
    <w:tmpl w:val="0C10177E"/>
    <w:lvl w:ilvl="0" w:tplc="979CB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314DD8"/>
    <w:multiLevelType w:val="hybridMultilevel"/>
    <w:tmpl w:val="BCE8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E3CA0"/>
    <w:multiLevelType w:val="hybridMultilevel"/>
    <w:tmpl w:val="1E2AB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316FA"/>
    <w:multiLevelType w:val="hybridMultilevel"/>
    <w:tmpl w:val="4EA6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D3EB4"/>
    <w:multiLevelType w:val="hybridMultilevel"/>
    <w:tmpl w:val="5D18C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67F4D"/>
    <w:multiLevelType w:val="hybridMultilevel"/>
    <w:tmpl w:val="EBB66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678EA"/>
    <w:multiLevelType w:val="hybridMultilevel"/>
    <w:tmpl w:val="97E244D0"/>
    <w:lvl w:ilvl="0" w:tplc="3ADA0BD0">
      <w:start w:val="1"/>
      <w:numFmt w:val="lowerLetter"/>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AAA2D89"/>
    <w:multiLevelType w:val="hybridMultilevel"/>
    <w:tmpl w:val="34169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15BC1"/>
    <w:multiLevelType w:val="hybridMultilevel"/>
    <w:tmpl w:val="86E6B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C33D4"/>
    <w:multiLevelType w:val="hybridMultilevel"/>
    <w:tmpl w:val="07C8D03E"/>
    <w:lvl w:ilvl="0" w:tplc="5FB628F8">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81890"/>
    <w:multiLevelType w:val="hybridMultilevel"/>
    <w:tmpl w:val="F850C6D4"/>
    <w:lvl w:ilvl="0" w:tplc="AC56D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940D2B"/>
    <w:multiLevelType w:val="hybridMultilevel"/>
    <w:tmpl w:val="B3DA3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FA30D0"/>
    <w:multiLevelType w:val="hybridMultilevel"/>
    <w:tmpl w:val="453C7316"/>
    <w:lvl w:ilvl="0" w:tplc="73EC995C">
      <w:start w:val="1"/>
      <w:numFmt w:val="upperRoman"/>
      <w:lvlText w:val="%1."/>
      <w:lvlJc w:val="righ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7E3ACC"/>
    <w:multiLevelType w:val="hybridMultilevel"/>
    <w:tmpl w:val="D2C0A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725F26"/>
    <w:multiLevelType w:val="hybridMultilevel"/>
    <w:tmpl w:val="0FA0B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C590E"/>
    <w:multiLevelType w:val="hybridMultilevel"/>
    <w:tmpl w:val="8C24B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94EB1"/>
    <w:multiLevelType w:val="hybridMultilevel"/>
    <w:tmpl w:val="1F22E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51E2F"/>
    <w:multiLevelType w:val="hybridMultilevel"/>
    <w:tmpl w:val="A7141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DE4F45"/>
    <w:multiLevelType w:val="hybridMultilevel"/>
    <w:tmpl w:val="BA829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F2F67"/>
    <w:multiLevelType w:val="hybridMultilevel"/>
    <w:tmpl w:val="D6C6F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243623"/>
    <w:multiLevelType w:val="hybridMultilevel"/>
    <w:tmpl w:val="9B8CE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427BC5"/>
    <w:multiLevelType w:val="hybridMultilevel"/>
    <w:tmpl w:val="7250D4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EA040E"/>
    <w:multiLevelType w:val="hybridMultilevel"/>
    <w:tmpl w:val="5EC6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45435"/>
    <w:multiLevelType w:val="hybridMultilevel"/>
    <w:tmpl w:val="5C6C3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E43F6"/>
    <w:multiLevelType w:val="hybridMultilevel"/>
    <w:tmpl w:val="36AE2C1C"/>
    <w:lvl w:ilvl="0" w:tplc="81646CD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FE574C7"/>
    <w:multiLevelType w:val="hybridMultilevel"/>
    <w:tmpl w:val="92CAC414"/>
    <w:lvl w:ilvl="0" w:tplc="CF08244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00542A4"/>
    <w:multiLevelType w:val="hybridMultilevel"/>
    <w:tmpl w:val="661E05C6"/>
    <w:lvl w:ilvl="0" w:tplc="00EC9FA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14490C"/>
    <w:multiLevelType w:val="hybridMultilevel"/>
    <w:tmpl w:val="21AE69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5FF0DF5"/>
    <w:multiLevelType w:val="hybridMultilevel"/>
    <w:tmpl w:val="B6567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B81E10"/>
    <w:multiLevelType w:val="hybridMultilevel"/>
    <w:tmpl w:val="E012B634"/>
    <w:lvl w:ilvl="0" w:tplc="AC56D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290321"/>
    <w:multiLevelType w:val="hybridMultilevel"/>
    <w:tmpl w:val="396672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8EE159E"/>
    <w:multiLevelType w:val="hybridMultilevel"/>
    <w:tmpl w:val="09C66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B40208"/>
    <w:multiLevelType w:val="hybridMultilevel"/>
    <w:tmpl w:val="A00C6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B46E93"/>
    <w:multiLevelType w:val="hybridMultilevel"/>
    <w:tmpl w:val="8E781006"/>
    <w:lvl w:ilvl="0" w:tplc="04150017">
      <w:start w:val="1"/>
      <w:numFmt w:val="lowerLetter"/>
      <w:lvlText w:val="%1)"/>
      <w:lvlJc w:val="left"/>
      <w:pPr>
        <w:ind w:left="72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1"/>
  </w:num>
  <w:num w:numId="3">
    <w:abstractNumId w:val="35"/>
  </w:num>
  <w:num w:numId="4">
    <w:abstractNumId w:val="28"/>
  </w:num>
  <w:num w:numId="5">
    <w:abstractNumId w:val="6"/>
  </w:num>
  <w:num w:numId="6">
    <w:abstractNumId w:val="10"/>
  </w:num>
  <w:num w:numId="7">
    <w:abstractNumId w:val="15"/>
  </w:num>
  <w:num w:numId="8">
    <w:abstractNumId w:val="2"/>
  </w:num>
  <w:num w:numId="9">
    <w:abstractNumId w:val="0"/>
  </w:num>
  <w:num w:numId="10">
    <w:abstractNumId w:val="16"/>
  </w:num>
  <w:num w:numId="11">
    <w:abstractNumId w:val="36"/>
  </w:num>
  <w:num w:numId="12">
    <w:abstractNumId w:val="4"/>
  </w:num>
  <w:num w:numId="13">
    <w:abstractNumId w:val="31"/>
  </w:num>
  <w:num w:numId="14">
    <w:abstractNumId w:val="14"/>
  </w:num>
  <w:num w:numId="15">
    <w:abstractNumId w:val="3"/>
  </w:num>
  <w:num w:numId="16">
    <w:abstractNumId w:val="29"/>
  </w:num>
  <w:num w:numId="17">
    <w:abstractNumId w:val="9"/>
  </w:num>
  <w:num w:numId="18">
    <w:abstractNumId w:val="22"/>
  </w:num>
  <w:num w:numId="19">
    <w:abstractNumId w:val="26"/>
  </w:num>
  <w:num w:numId="20">
    <w:abstractNumId w:val="25"/>
  </w:num>
  <w:num w:numId="21">
    <w:abstractNumId w:val="8"/>
  </w:num>
  <w:num w:numId="22">
    <w:abstractNumId w:val="18"/>
  </w:num>
  <w:num w:numId="23">
    <w:abstractNumId w:val="34"/>
  </w:num>
  <w:num w:numId="24">
    <w:abstractNumId w:val="17"/>
  </w:num>
  <w:num w:numId="25">
    <w:abstractNumId w:val="23"/>
  </w:num>
  <w:num w:numId="26">
    <w:abstractNumId w:val="5"/>
  </w:num>
  <w:num w:numId="27">
    <w:abstractNumId w:val="19"/>
  </w:num>
  <w:num w:numId="28">
    <w:abstractNumId w:val="20"/>
  </w:num>
  <w:num w:numId="29">
    <w:abstractNumId w:val="1"/>
  </w:num>
  <w:num w:numId="30">
    <w:abstractNumId w:val="24"/>
  </w:num>
  <w:num w:numId="31">
    <w:abstractNumId w:val="21"/>
  </w:num>
  <w:num w:numId="32">
    <w:abstractNumId w:val="12"/>
  </w:num>
  <w:num w:numId="33">
    <w:abstractNumId w:val="37"/>
  </w:num>
  <w:num w:numId="34">
    <w:abstractNumId w:val="13"/>
  </w:num>
  <w:num w:numId="35">
    <w:abstractNumId w:val="32"/>
  </w:num>
  <w:num w:numId="36">
    <w:abstractNumId w:val="27"/>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BF"/>
    <w:rsid w:val="00006696"/>
    <w:rsid w:val="00022A07"/>
    <w:rsid w:val="0005242B"/>
    <w:rsid w:val="000600BA"/>
    <w:rsid w:val="00073396"/>
    <w:rsid w:val="000A0EC2"/>
    <w:rsid w:val="000A161B"/>
    <w:rsid w:val="000C2CBB"/>
    <w:rsid w:val="00106159"/>
    <w:rsid w:val="00126304"/>
    <w:rsid w:val="001B5988"/>
    <w:rsid w:val="001C2259"/>
    <w:rsid w:val="001F765C"/>
    <w:rsid w:val="00213A1E"/>
    <w:rsid w:val="002477D0"/>
    <w:rsid w:val="0025778D"/>
    <w:rsid w:val="002B75EE"/>
    <w:rsid w:val="00343531"/>
    <w:rsid w:val="0035483B"/>
    <w:rsid w:val="00363D41"/>
    <w:rsid w:val="003C2ED1"/>
    <w:rsid w:val="003E2E24"/>
    <w:rsid w:val="00401004"/>
    <w:rsid w:val="004522DE"/>
    <w:rsid w:val="00477A76"/>
    <w:rsid w:val="00493605"/>
    <w:rsid w:val="00495CC1"/>
    <w:rsid w:val="004B4F21"/>
    <w:rsid w:val="004E47D1"/>
    <w:rsid w:val="004F05C4"/>
    <w:rsid w:val="004F462D"/>
    <w:rsid w:val="005659F9"/>
    <w:rsid w:val="00565E1B"/>
    <w:rsid w:val="00571942"/>
    <w:rsid w:val="00572025"/>
    <w:rsid w:val="005816A7"/>
    <w:rsid w:val="00616013"/>
    <w:rsid w:val="006840B1"/>
    <w:rsid w:val="00694908"/>
    <w:rsid w:val="006A7C2A"/>
    <w:rsid w:val="006B43E5"/>
    <w:rsid w:val="006C2B65"/>
    <w:rsid w:val="006D34BF"/>
    <w:rsid w:val="006D7EC0"/>
    <w:rsid w:val="006E3D7A"/>
    <w:rsid w:val="0070706B"/>
    <w:rsid w:val="00723B38"/>
    <w:rsid w:val="00767C44"/>
    <w:rsid w:val="00770F08"/>
    <w:rsid w:val="007C70A1"/>
    <w:rsid w:val="007D77BD"/>
    <w:rsid w:val="00816593"/>
    <w:rsid w:val="00867193"/>
    <w:rsid w:val="00883700"/>
    <w:rsid w:val="008B74FC"/>
    <w:rsid w:val="008C79E0"/>
    <w:rsid w:val="008F3CE7"/>
    <w:rsid w:val="008F486A"/>
    <w:rsid w:val="009207A7"/>
    <w:rsid w:val="00925CF1"/>
    <w:rsid w:val="00930F70"/>
    <w:rsid w:val="00933E54"/>
    <w:rsid w:val="00934B5A"/>
    <w:rsid w:val="00945A57"/>
    <w:rsid w:val="00947458"/>
    <w:rsid w:val="009506D6"/>
    <w:rsid w:val="00995652"/>
    <w:rsid w:val="009D2D39"/>
    <w:rsid w:val="00A15CB3"/>
    <w:rsid w:val="00A23011"/>
    <w:rsid w:val="00A370B6"/>
    <w:rsid w:val="00A40AC7"/>
    <w:rsid w:val="00A62A8E"/>
    <w:rsid w:val="00A71631"/>
    <w:rsid w:val="00AF1802"/>
    <w:rsid w:val="00B84472"/>
    <w:rsid w:val="00BF6FA5"/>
    <w:rsid w:val="00C164DB"/>
    <w:rsid w:val="00C253AF"/>
    <w:rsid w:val="00C453A5"/>
    <w:rsid w:val="00C64D3F"/>
    <w:rsid w:val="00CC14FC"/>
    <w:rsid w:val="00CC18EC"/>
    <w:rsid w:val="00CC6565"/>
    <w:rsid w:val="00CD650D"/>
    <w:rsid w:val="00D17C21"/>
    <w:rsid w:val="00D7138F"/>
    <w:rsid w:val="00D75523"/>
    <w:rsid w:val="00D86BA1"/>
    <w:rsid w:val="00DA03D1"/>
    <w:rsid w:val="00DC6DC1"/>
    <w:rsid w:val="00DD72CC"/>
    <w:rsid w:val="00DF6482"/>
    <w:rsid w:val="00E334E4"/>
    <w:rsid w:val="00E57F48"/>
    <w:rsid w:val="00E70DE1"/>
    <w:rsid w:val="00EC677B"/>
    <w:rsid w:val="00F005A5"/>
    <w:rsid w:val="00F210F1"/>
    <w:rsid w:val="00F5129F"/>
    <w:rsid w:val="00F7134D"/>
    <w:rsid w:val="00F81E6D"/>
    <w:rsid w:val="00FC0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2483"/>
  <w15:chartTrackingRefBased/>
  <w15:docId w15:val="{865E9011-8D5E-4C80-8D1C-9122D09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D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E70DE1"/>
    <w:pPr>
      <w:ind w:left="720"/>
      <w:contextualSpacing/>
    </w:pPr>
  </w:style>
  <w:style w:type="character" w:styleId="Hipercze">
    <w:name w:val="Hyperlink"/>
    <w:basedOn w:val="Domylnaczcionkaakapitu"/>
    <w:uiPriority w:val="99"/>
    <w:unhideWhenUsed/>
    <w:rsid w:val="00E70DE1"/>
    <w:rPr>
      <w:color w:val="0563C1" w:themeColor="hyperlink"/>
      <w:u w:val="single"/>
    </w:rPr>
  </w:style>
  <w:style w:type="character" w:customStyle="1" w:styleId="AkapitzlistZnak">
    <w:name w:val="Akapit z listą Znak"/>
    <w:aliases w:val="L1 Znak"/>
    <w:link w:val="Akapitzlist"/>
    <w:uiPriority w:val="34"/>
    <w:qFormat/>
    <w:locked/>
    <w:rsid w:val="00E70DE1"/>
  </w:style>
  <w:style w:type="paragraph" w:styleId="Bezodstpw">
    <w:name w:val="No Spacing"/>
    <w:uiPriority w:val="1"/>
    <w:qFormat/>
    <w:rsid w:val="00E70DE1"/>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571942"/>
    <w:rPr>
      <w:color w:val="605E5C"/>
      <w:shd w:val="clear" w:color="auto" w:fill="E1DFDD"/>
    </w:rPr>
  </w:style>
  <w:style w:type="paragraph" w:styleId="Nagwek">
    <w:name w:val="header"/>
    <w:basedOn w:val="Normalny"/>
    <w:link w:val="NagwekZnak"/>
    <w:uiPriority w:val="99"/>
    <w:unhideWhenUsed/>
    <w:rsid w:val="00A15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CB3"/>
  </w:style>
  <w:style w:type="paragraph" w:styleId="Stopka">
    <w:name w:val="footer"/>
    <w:basedOn w:val="Normalny"/>
    <w:link w:val="StopkaZnak"/>
    <w:uiPriority w:val="99"/>
    <w:unhideWhenUsed/>
    <w:rsid w:val="00A15C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CB3"/>
  </w:style>
  <w:style w:type="paragraph" w:styleId="Tekstdymka">
    <w:name w:val="Balloon Text"/>
    <w:basedOn w:val="Normalny"/>
    <w:link w:val="TekstdymkaZnak"/>
    <w:uiPriority w:val="99"/>
    <w:semiHidden/>
    <w:unhideWhenUsed/>
    <w:rsid w:val="00F81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E6D"/>
    <w:rPr>
      <w:rFonts w:ascii="Segoe UI" w:hAnsi="Segoe UI" w:cs="Segoe UI"/>
      <w:sz w:val="18"/>
      <w:szCs w:val="18"/>
    </w:rPr>
  </w:style>
  <w:style w:type="character" w:styleId="Odwoaniedokomentarza">
    <w:name w:val="annotation reference"/>
    <w:basedOn w:val="Domylnaczcionkaakapitu"/>
    <w:uiPriority w:val="99"/>
    <w:semiHidden/>
    <w:unhideWhenUsed/>
    <w:rsid w:val="00C64D3F"/>
    <w:rPr>
      <w:sz w:val="16"/>
      <w:szCs w:val="16"/>
    </w:rPr>
  </w:style>
  <w:style w:type="paragraph" w:styleId="Tekstkomentarza">
    <w:name w:val="annotation text"/>
    <w:basedOn w:val="Normalny"/>
    <w:link w:val="TekstkomentarzaZnak"/>
    <w:uiPriority w:val="99"/>
    <w:semiHidden/>
    <w:unhideWhenUsed/>
    <w:rsid w:val="00C64D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D3F"/>
    <w:rPr>
      <w:sz w:val="20"/>
      <w:szCs w:val="20"/>
    </w:rPr>
  </w:style>
  <w:style w:type="paragraph" w:styleId="Tematkomentarza">
    <w:name w:val="annotation subject"/>
    <w:basedOn w:val="Tekstkomentarza"/>
    <w:next w:val="Tekstkomentarza"/>
    <w:link w:val="TematkomentarzaZnak"/>
    <w:uiPriority w:val="99"/>
    <w:semiHidden/>
    <w:unhideWhenUsed/>
    <w:rsid w:val="00C64D3F"/>
    <w:rPr>
      <w:b/>
      <w:bCs/>
    </w:rPr>
  </w:style>
  <w:style w:type="character" w:customStyle="1" w:styleId="TematkomentarzaZnak">
    <w:name w:val="Temat komentarza Znak"/>
    <w:basedOn w:val="TekstkomentarzaZnak"/>
    <w:link w:val="Tematkomentarza"/>
    <w:uiPriority w:val="99"/>
    <w:semiHidden/>
    <w:rsid w:val="00C64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2438</Words>
  <Characters>14631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Geroch</dc:creator>
  <cp:keywords/>
  <dc:description/>
  <cp:lastModifiedBy>Jolanta Szymanek</cp:lastModifiedBy>
  <cp:revision>5</cp:revision>
  <dcterms:created xsi:type="dcterms:W3CDTF">2020-02-26T07:01:00Z</dcterms:created>
  <dcterms:modified xsi:type="dcterms:W3CDTF">2020-02-26T08:36:00Z</dcterms:modified>
</cp:coreProperties>
</file>